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B6A0F70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1D64C2" w:rsidRPr="001D64C2">
        <w:rPr>
          <w:rFonts w:asciiTheme="minorHAnsi" w:hAnsiTheme="minorHAnsi" w:cs="Calibri"/>
          <w:b/>
          <w:bCs/>
          <w:sz w:val="28"/>
        </w:rPr>
        <w:t xml:space="preserve">AGAINST </w:t>
      </w:r>
      <w:r w:rsidR="008B7664">
        <w:rPr>
          <w:rFonts w:asciiTheme="minorHAnsi" w:hAnsiTheme="minorHAnsi" w:cs="Calibri"/>
          <w:b/>
          <w:bCs/>
          <w:sz w:val="28"/>
        </w:rPr>
        <w:t>SENTENCE OR MENTAL IMPAIRMENT</w:t>
      </w:r>
      <w:r w:rsidR="00E802F7" w:rsidRPr="00E802F7">
        <w:rPr>
          <w:rFonts w:asciiTheme="minorHAnsi" w:hAnsiTheme="minorHAnsi" w:cs="Calibri"/>
          <w:b/>
          <w:bCs/>
          <w:sz w:val="28"/>
        </w:rPr>
        <w:t xml:space="preserve"> DISPOSITION</w:t>
      </w:r>
    </w:p>
    <w:p w14:paraId="6DC42FB6" w14:textId="77777777" w:rsidR="00217822" w:rsidRPr="00D816A6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D9477C5" w:rsidR="00DC7ECD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88643956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4D58F8AC" w14:textId="294D9647" w:rsidR="00B06FC2" w:rsidRPr="00490AD4" w:rsidRDefault="00B06FC2" w:rsidP="00B06FC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0F72C9" w:rsidRPr="00AE28B8">
        <w:rPr>
          <w:rFonts w:cs="Arial"/>
          <w:b/>
          <w:bCs/>
          <w:sz w:val="12"/>
          <w:szCs w:val="12"/>
        </w:rPr>
        <w:t>Circle</w:t>
      </w:r>
      <w:r w:rsidR="000F72C9">
        <w:rPr>
          <w:rFonts w:cs="Arial"/>
          <w:sz w:val="12"/>
          <w:szCs w:val="12"/>
        </w:rPr>
        <w:t xml:space="preserve"> </w:t>
      </w:r>
      <w:r w:rsidR="00CE4EF7" w:rsidRPr="00EF1759">
        <w:rPr>
          <w:rFonts w:cs="Arial"/>
          <w:b/>
          <w:bCs/>
          <w:sz w:val="12"/>
        </w:rPr>
        <w:t>only if applicable</w:t>
      </w:r>
    </w:p>
    <w:p w14:paraId="2888ABDA" w14:textId="724D331C" w:rsidR="006250A1" w:rsidRDefault="00DC7ECD" w:rsidP="003675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16AEA9A4" w14:textId="6AEDD0AD" w:rsidR="003675BA" w:rsidRPr="00490AD4" w:rsidRDefault="003675B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0F72C9">
        <w:rPr>
          <w:rFonts w:cs="Arial"/>
          <w:iCs/>
        </w:rPr>
        <w:t xml:space="preserve"> ………………….</w:t>
      </w:r>
    </w:p>
    <w:p w14:paraId="1CA97B12" w14:textId="77777777" w:rsidR="00207D83" w:rsidRPr="00272A23" w:rsidRDefault="00207D83" w:rsidP="00207D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2" w:name="_Hlk90544971"/>
      <w:r w:rsidRPr="00272A23">
        <w:rPr>
          <w:rFonts w:cs="Arial"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2CE31085" w14:textId="7BC4AF86" w:rsidR="00207D83" w:rsidRPr="00272A23" w:rsidRDefault="00207D83" w:rsidP="00207D83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272A23">
        <w:rPr>
          <w:rFonts w:cs="Arial"/>
          <w:b/>
          <w:bCs/>
        </w:rPr>
        <w:t>App</w:t>
      </w:r>
      <w:r w:rsidR="00BC39BB">
        <w:rPr>
          <w:rFonts w:cs="Arial"/>
          <w:b/>
          <w:bCs/>
        </w:rPr>
        <w:t>ellant</w:t>
      </w:r>
    </w:p>
    <w:p w14:paraId="1DFD93E3" w14:textId="77777777" w:rsidR="00207D83" w:rsidRPr="00272A23" w:rsidRDefault="00207D83" w:rsidP="00AE28B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v</w:t>
      </w:r>
    </w:p>
    <w:p w14:paraId="241F2F94" w14:textId="77777777" w:rsidR="00207D83" w:rsidRPr="00272A23" w:rsidRDefault="00207D83" w:rsidP="00207D8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272A23">
        <w:rPr>
          <w:rFonts w:cs="Arial"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7EAA4FC2" w14:textId="0FA757BD" w:rsidR="003675BA" w:rsidRPr="002F221D" w:rsidRDefault="00207D83" w:rsidP="007F53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  <w:sz w:val="12"/>
          <w:szCs w:val="12"/>
        </w:rPr>
      </w:pPr>
      <w:r w:rsidRPr="00272A23">
        <w:rPr>
          <w:rFonts w:cs="Arial"/>
          <w:b/>
          <w:bCs/>
        </w:rPr>
        <w:t>Respondent</w:t>
      </w:r>
      <w:bookmarkStart w:id="3" w:name="_Hlk51756172"/>
      <w:bookmarkEnd w:id="2"/>
      <w:bookmarkEnd w:id="1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3675BA" w:rsidRPr="003675BA" w14:paraId="4A81C925" w14:textId="77777777" w:rsidTr="00D5098F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66C2C4B4" w14:textId="16FDF8BF" w:rsidR="003675BA" w:rsidRPr="003675BA" w:rsidRDefault="001D03F4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F5345"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590117B6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19F797A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3E4BAEEF" w14:textId="77777777" w:rsidTr="00D5098F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700E645C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732D080B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219A7A1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3675BA" w:rsidRPr="003675BA" w14:paraId="68E6DEA0" w14:textId="77777777" w:rsidTr="00D5098F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7882DF16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szCs w:val="22"/>
              </w:rPr>
              <w:t>Name of law firm/office</w:t>
            </w:r>
          </w:p>
          <w:p w14:paraId="4FB54E25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7983C4B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4F1EBA8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675BA" w:rsidRPr="003675BA" w14:paraId="527C459C" w14:textId="77777777" w:rsidTr="00D5098F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7BF79D8D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65642CF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4F1E24F2" w14:textId="2520C7AE" w:rsidR="003675BA" w:rsidRPr="003675BA" w:rsidRDefault="001D03F4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3675BA" w:rsidRPr="003675BA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675BA" w:rsidRPr="003675BA" w14:paraId="718B021A" w14:textId="77777777" w:rsidTr="00D5098F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04874885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54F5B76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675BA" w:rsidRPr="003675BA" w14:paraId="30209D1A" w14:textId="77777777" w:rsidTr="00D5098F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7CDC850B" w14:textId="77777777" w:rsidR="003675BA" w:rsidRPr="003675BA" w:rsidRDefault="003675BA" w:rsidP="003675BA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2E902E3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3675BA" w:rsidRPr="003675BA" w14:paraId="412B322D" w14:textId="77777777" w:rsidTr="00D5098F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6E37B1BA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69AA311E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6BC3A1F3" w14:textId="77777777" w:rsidTr="00D5098F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3130BFDD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63D611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3675BA" w:rsidRPr="003675BA" w14:paraId="679E683F" w14:textId="77777777" w:rsidTr="00D5098F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4B28D040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77CA1385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1E5BC137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41102409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23434AE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7F8619C7" w14:textId="77777777" w:rsidTr="00D5098F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4312264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2A53797D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5F688860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44AE2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0DDA01DC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3675BA" w:rsidRPr="003675BA" w14:paraId="3B9B8460" w14:textId="77777777" w:rsidTr="00D5098F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5697E4B9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1C2E69B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43CA8CC7" w14:textId="77777777" w:rsidTr="00D5098F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5832355C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1935E623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3675BA" w:rsidRPr="003675BA" w14:paraId="7BBFA69E" w14:textId="77777777" w:rsidTr="00D5098F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4C8793B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083BDDFB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3DD756DA" w14:textId="77777777" w:rsidTr="00D5098F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026803B2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6B6286B9" w14:textId="04104190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64D82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64D82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64D82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3675BA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3"/>
    <w:p w14:paraId="58396DDF" w14:textId="25A38987" w:rsidR="00287552" w:rsidRDefault="00207D83" w:rsidP="00D2046C">
      <w:pPr>
        <w:tabs>
          <w:tab w:val="left" w:pos="1134"/>
          <w:tab w:val="left" w:pos="2342"/>
          <w:tab w:val="left" w:pos="4536"/>
          <w:tab w:val="right" w:pos="8789"/>
        </w:tabs>
        <w:spacing w:before="12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22"/>
          <w:lang w:val="en-US"/>
        </w:rPr>
        <w:t>Provision for multiple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3089D" w:rsidRPr="00490AD4" w14:paraId="748AA66B" w14:textId="77777777" w:rsidTr="00D5098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681E017" w14:textId="5460E941" w:rsidR="00E3089D" w:rsidRPr="00957A61" w:rsidRDefault="00147069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4" w:name="_Hlk38436125"/>
            <w:bookmarkStart w:id="5" w:name="_Hlk38384204"/>
            <w:bookmarkStart w:id="6" w:name="_Hlk38357244"/>
            <w:bookmarkStart w:id="7" w:name="_Hlk45116140"/>
            <w:r w:rsidRPr="00957A61">
              <w:rPr>
                <w:rFonts w:cs="Arial"/>
                <w:b/>
                <w:szCs w:val="22"/>
                <w:lang w:val="en-US"/>
              </w:rPr>
              <w:t>Respondent</w:t>
            </w:r>
            <w:proofErr w:type="gramStart"/>
            <w:r w:rsidR="007F5345">
              <w:rPr>
                <w:rFonts w:cs="Arial"/>
                <w:bCs/>
                <w:szCs w:val="22"/>
                <w:lang w:val="en-US"/>
              </w:rPr>
              <w:t xml:space="preserve"> </w:t>
            </w:r>
            <w:r w:rsidR="000B6029" w:rsidRPr="007F5345">
              <w:rPr>
                <w:rFonts w:cs="Arial"/>
                <w:bCs/>
                <w:szCs w:val="22"/>
                <w:lang w:val="en-US"/>
              </w:rPr>
              <w:t>..</w:t>
            </w:r>
            <w:proofErr w:type="gramEnd"/>
            <w:r w:rsidR="00B04F57" w:rsidRPr="007F5345">
              <w:rPr>
                <w:rFonts w:cs="Arial"/>
                <w:bCs/>
                <w:szCs w:val="22"/>
                <w:lang w:val="en-US"/>
              </w:rPr>
              <w:t>……..</w:t>
            </w:r>
            <w:r w:rsidR="000B6029" w:rsidRPr="007F5345">
              <w:rPr>
                <w:rFonts w:cs="Arial"/>
                <w:b/>
                <w:szCs w:val="22"/>
                <w:vertAlign w:val="subscript"/>
                <w:lang w:val="en-US"/>
              </w:rPr>
              <w:t>n</w:t>
            </w:r>
            <w:r w:rsidRPr="007F5345">
              <w:rPr>
                <w:rFonts w:cs="Arial"/>
                <w:b/>
                <w:szCs w:val="22"/>
                <w:vertAlign w:val="subscript"/>
                <w:lang w:val="en-US"/>
              </w:rPr>
              <w:t>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F7E8A41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02A9E75E" w14:textId="77777777" w:rsidTr="00D5098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61F49AA" w14:textId="77777777" w:rsidR="00E3089D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959BCB8" w14:textId="77777777" w:rsidR="00E3089D" w:rsidRPr="00774CA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4"/>
      <w:bookmarkEnd w:id="5"/>
      <w:tr w:rsidR="00E3089D" w:rsidRPr="00490AD4" w14:paraId="4B47A820" w14:textId="77777777" w:rsidTr="00D5098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B1DB2D3" w14:textId="77777777" w:rsidR="00E3089D" w:rsidRPr="00AC4186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D6232E7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482F95A0" w14:textId="77777777" w:rsidTr="00D5098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709B629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A9DF0E6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3089D" w:rsidRPr="00490AD4" w14:paraId="56F464D0" w14:textId="77777777" w:rsidTr="00D5098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48BEE71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74764A7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38ED4152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0EFBACA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7DD7C40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40066FFA" w14:textId="77777777" w:rsidTr="00D5098F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8CC626D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3E8F678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B4431A3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230FE19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C90F4A6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3089D" w:rsidRPr="00490AD4" w14:paraId="754B8A94" w14:textId="77777777" w:rsidTr="00D5098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202A455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A673AE7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6B76CE90" w14:textId="77777777" w:rsidTr="00D5098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1047B9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19C7D12" w14:textId="77777777" w:rsidR="00E3089D" w:rsidRPr="00490AD4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6"/>
      <w:tr w:rsidR="00E3089D" w:rsidRPr="00302A48" w14:paraId="1C9B3993" w14:textId="77777777" w:rsidTr="00D5098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DF5EE7" w14:textId="77777777" w:rsidR="00E3089D" w:rsidRPr="00302A48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5F489B35" w14:textId="77777777" w:rsidR="00E3089D" w:rsidRPr="00302A48" w:rsidRDefault="00E3089D" w:rsidP="00D5098F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F77318B" w14:textId="77777777" w:rsidR="00E3089D" w:rsidRPr="00302A48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1AB493EA" w14:textId="77777777" w:rsidR="00E3089D" w:rsidRPr="00302A48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302A48" w14:paraId="151FDC4E" w14:textId="77777777" w:rsidTr="00D5098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FC6D69" w14:textId="77777777" w:rsidR="00E3089D" w:rsidRPr="00302A48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3FE00AE" w14:textId="54A05510" w:rsidR="00E3089D" w:rsidRPr="00302A48" w:rsidRDefault="00E3089D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964D82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64D82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64D82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26CDB25" w14:textId="1CB85B21" w:rsidR="00E3089D" w:rsidRPr="00302A48" w:rsidRDefault="00964D82" w:rsidP="00D5098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E3089D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bookmarkEnd w:id="7"/>
    <w:p w14:paraId="426A63F5" w14:textId="73BC667B" w:rsidR="00207D83" w:rsidRDefault="00207D83" w:rsidP="00AE28B8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lastRenderedPageBreak/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3856B5" w:rsidRPr="00490AD4" w14:paraId="42D85352" w14:textId="77777777" w:rsidTr="001C4C1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AA2D4D9" w14:textId="38548670" w:rsidR="003856B5" w:rsidRPr="00957A61" w:rsidRDefault="00B04F57" w:rsidP="007F534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57A61">
              <w:rPr>
                <w:rFonts w:cs="Arial"/>
                <w:b/>
                <w:szCs w:val="22"/>
                <w:lang w:val="en-US"/>
              </w:rPr>
              <w:t xml:space="preserve">Respondent </w:t>
            </w:r>
            <w:r w:rsidRPr="007F5345">
              <w:rPr>
                <w:rFonts w:cs="Arial"/>
                <w:bCs/>
                <w:szCs w:val="22"/>
                <w:lang w:val="en-US"/>
              </w:rPr>
              <w:t>……</w:t>
            </w:r>
            <w:r w:rsidR="007F5345">
              <w:rPr>
                <w:rFonts w:cs="Arial"/>
                <w:bCs/>
                <w:szCs w:val="22"/>
                <w:lang w:val="en-US"/>
              </w:rPr>
              <w:t>.</w:t>
            </w:r>
            <w:r w:rsidRPr="007F5345">
              <w:rPr>
                <w:rFonts w:cs="Arial"/>
                <w:bCs/>
                <w:szCs w:val="22"/>
                <w:lang w:val="en-US"/>
              </w:rPr>
              <w:t>..</w:t>
            </w:r>
            <w:r w:rsidRPr="007F5345">
              <w:rPr>
                <w:rFonts w:cs="Arial"/>
                <w:b/>
                <w:szCs w:val="22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CC61FF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490AD4" w14:paraId="35BC7ECD" w14:textId="77777777" w:rsidTr="001C4C1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00148E9" w14:textId="77777777" w:rsidR="003856B5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C56B722" w14:textId="77777777" w:rsidR="003856B5" w:rsidRPr="00774CA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3856B5" w:rsidRPr="00490AD4" w14:paraId="1B7CCAFC" w14:textId="77777777" w:rsidTr="001C4C1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B5951F2" w14:textId="77777777" w:rsidR="003856B5" w:rsidRPr="00AC4186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CA971BA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490AD4" w14:paraId="18594006" w14:textId="77777777" w:rsidTr="001C4C1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D83D3EE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56615A5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856B5" w:rsidRPr="00490AD4" w14:paraId="717C46F1" w14:textId="77777777" w:rsidTr="001C4C1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F9DAEE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650B181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50B681EC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4A30F55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7E8FE620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490AD4" w14:paraId="0BB2014E" w14:textId="77777777" w:rsidTr="001C4C1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47BA8C5A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AA73BD3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5CAEF367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3EBCA9E2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66CE196B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856B5" w:rsidRPr="00490AD4" w14:paraId="73575C1B" w14:textId="77777777" w:rsidTr="001C4C1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6E8C23C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A705AC6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490AD4" w14:paraId="2D690CBD" w14:textId="77777777" w:rsidTr="001C4C1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757383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9DD6499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856B5" w:rsidRPr="00302A48" w14:paraId="38EA6E67" w14:textId="77777777" w:rsidTr="001C4C1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21A6941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3A44BE1A" w14:textId="77777777" w:rsidR="003856B5" w:rsidRPr="00302A48" w:rsidRDefault="003856B5" w:rsidP="001C4C1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A3DBCF7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2D87418C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302A48" w14:paraId="1FB5229A" w14:textId="77777777" w:rsidTr="001C4C1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49A3764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7B4BC639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500832D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5C64EE0C" w14:textId="5B394B17" w:rsidR="00207D83" w:rsidRDefault="00207D83" w:rsidP="00AE28B8">
      <w:pPr>
        <w:spacing w:before="240"/>
        <w:rPr>
          <w:rFonts w:cs="Arial"/>
          <w:b/>
          <w:bCs/>
          <w:vertAlign w:val="subscript"/>
        </w:rPr>
      </w:pPr>
      <w:bookmarkStart w:id="8" w:name="_Hlk90641443"/>
      <w:bookmarkStart w:id="9" w:name="_Hlk90549123"/>
      <w:r>
        <w:rPr>
          <w:rFonts w:cs="Arial"/>
          <w:b/>
          <w:sz w:val="12"/>
          <w:szCs w:val="18"/>
        </w:rPr>
        <w:t>Only complete if applicable otherwise mark as N/A</w:t>
      </w:r>
      <w:bookmarkEnd w:id="8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3856B5" w:rsidRPr="00490AD4" w14:paraId="09B6749C" w14:textId="77777777" w:rsidTr="001C4C1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bookmarkEnd w:id="9"/>
          <w:p w14:paraId="7C100579" w14:textId="7FF87C24" w:rsidR="003856B5" w:rsidRPr="00957A61" w:rsidRDefault="00B04F57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57A61">
              <w:rPr>
                <w:rFonts w:cs="Arial"/>
                <w:b/>
                <w:szCs w:val="22"/>
                <w:lang w:val="en-US"/>
              </w:rPr>
              <w:t xml:space="preserve">Respondent </w:t>
            </w:r>
            <w:r w:rsidRPr="007F5345">
              <w:rPr>
                <w:rFonts w:cs="Arial"/>
                <w:bCs/>
                <w:szCs w:val="22"/>
                <w:lang w:val="en-US"/>
              </w:rPr>
              <w:t>……</w:t>
            </w:r>
            <w:proofErr w:type="gramStart"/>
            <w:r w:rsidR="007F5345">
              <w:rPr>
                <w:rFonts w:cs="Arial"/>
                <w:bCs/>
                <w:szCs w:val="22"/>
                <w:lang w:val="en-US"/>
              </w:rPr>
              <w:t>..</w:t>
            </w:r>
            <w:r w:rsidRPr="007F5345">
              <w:rPr>
                <w:rFonts w:cs="Arial"/>
                <w:bCs/>
                <w:szCs w:val="22"/>
                <w:lang w:val="en-US"/>
              </w:rPr>
              <w:t>..</w:t>
            </w:r>
            <w:r w:rsidRPr="007616E4">
              <w:rPr>
                <w:rFonts w:cs="Arial"/>
                <w:b/>
                <w:szCs w:val="22"/>
                <w:vertAlign w:val="subscript"/>
                <w:lang w:val="en-US"/>
              </w:rPr>
              <w:t>number</w:t>
            </w:r>
            <w:proofErr w:type="gramEnd"/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DAEE5E7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490AD4" w14:paraId="73020A43" w14:textId="77777777" w:rsidTr="001C4C1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7A44629" w14:textId="77777777" w:rsidR="003856B5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424634B" w14:textId="77777777" w:rsidR="003856B5" w:rsidRPr="00774CA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3856B5" w:rsidRPr="00490AD4" w14:paraId="2C299790" w14:textId="77777777" w:rsidTr="001C4C1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0509A43" w14:textId="77777777" w:rsidR="003856B5" w:rsidRPr="00AC4186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F3AC1CD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490AD4" w14:paraId="6D64D7E2" w14:textId="77777777" w:rsidTr="001C4C1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A82ABB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87C2359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856B5" w:rsidRPr="00490AD4" w14:paraId="7915EAC5" w14:textId="77777777" w:rsidTr="001C4C1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0BAEF0A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E7128E0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4639F5D6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898F220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E8D983B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490AD4" w14:paraId="70BE61E8" w14:textId="77777777" w:rsidTr="001C4C1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8DC7184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BFBA8CD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0877DC4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08F09203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01E2D59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856B5" w:rsidRPr="00490AD4" w14:paraId="4425DEF4" w14:textId="77777777" w:rsidTr="001C4C1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2BEF26C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266FDDE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490AD4" w14:paraId="73F903B7" w14:textId="77777777" w:rsidTr="001C4C1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BE6FE0C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7AD072C" w14:textId="77777777" w:rsidR="003856B5" w:rsidRPr="00490AD4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856B5" w:rsidRPr="00302A48" w14:paraId="0A4BA425" w14:textId="77777777" w:rsidTr="001C4C1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10706D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8B5E3A3" w14:textId="77777777" w:rsidR="003856B5" w:rsidRPr="00302A48" w:rsidRDefault="003856B5" w:rsidP="001C4C1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14EA961F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068DD5B1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856B5" w:rsidRPr="00302A48" w14:paraId="143CE55D" w14:textId="77777777" w:rsidTr="001C4C1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2E4E5CD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7250B273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1CDAE2D6" w14:textId="77777777" w:rsidR="003856B5" w:rsidRPr="00302A48" w:rsidRDefault="003856B5" w:rsidP="001C4C1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45878BEE" w14:textId="77777777" w:rsidR="003856B5" w:rsidRDefault="003856B5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35CA5" w:rsidRPr="00535CA5" w14:paraId="5552AD42" w14:textId="77777777" w:rsidTr="00D5098F">
        <w:trPr>
          <w:trHeight w:val="357"/>
        </w:trPr>
        <w:tc>
          <w:tcPr>
            <w:tcW w:w="5000" w:type="pct"/>
          </w:tcPr>
          <w:p w14:paraId="1BE861E6" w14:textId="003270BA" w:rsidR="00E3089D" w:rsidRDefault="00E3089D" w:rsidP="00E25EA9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360A1E">
              <w:rPr>
                <w:rFonts w:cs="Arial"/>
                <w:b/>
                <w:sz w:val="22"/>
              </w:rPr>
              <w:t>Appeal</w:t>
            </w:r>
            <w:r w:rsidRPr="00360A1E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2A1B35A3" w14:textId="70E56C2E" w:rsidR="00957A61" w:rsidRPr="00360A1E" w:rsidRDefault="00957A61" w:rsidP="00E25EA9">
            <w:pPr>
              <w:tabs>
                <w:tab w:val="left" w:pos="6237"/>
                <w:tab w:val="right" w:leader="dot" w:pos="10206"/>
              </w:tabs>
              <w:spacing w:after="24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444F099D" w14:textId="5D31BF58" w:rsidR="00FC59EB" w:rsidRPr="00AF5287" w:rsidRDefault="00FC59EB" w:rsidP="007F5345">
            <w:pPr>
              <w:tabs>
                <w:tab w:val="left" w:pos="6237"/>
                <w:tab w:val="right" w:leader="dot" w:pos="10206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1336CF">
              <w:rPr>
                <w:rFonts w:cs="Arial"/>
              </w:rPr>
              <w:t xml:space="preserve">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27309F95" w14:textId="77777777" w:rsidR="00FC59EB" w:rsidRPr="00AF5287" w:rsidRDefault="00FC59EB" w:rsidP="007F5345">
            <w:pPr>
              <w:spacing w:line="276" w:lineRule="auto"/>
              <w:ind w:left="567" w:hanging="567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 xml:space="preserve">the Court of Appeal </w:t>
            </w:r>
          </w:p>
          <w:p w14:paraId="0F66DEEA" w14:textId="77777777" w:rsidR="00FC59EB" w:rsidRPr="00AF5287" w:rsidRDefault="00FC59EB" w:rsidP="007F5345">
            <w:pPr>
              <w:spacing w:line="276" w:lineRule="auto"/>
              <w:ind w:left="567" w:hanging="567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>a single Judge</w:t>
            </w:r>
          </w:p>
          <w:p w14:paraId="78826AEE" w14:textId="77777777" w:rsidR="00FC59EB" w:rsidRPr="00AF5287" w:rsidRDefault="00FC59EB" w:rsidP="007F5345">
            <w:pPr>
              <w:tabs>
                <w:tab w:val="left" w:pos="6237"/>
                <w:tab w:val="right" w:leader="dot" w:pos="10206"/>
              </w:tabs>
              <w:spacing w:after="240" w:line="276" w:lineRule="auto"/>
              <w:jc w:val="left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608AF2FF" w14:textId="7ABF7147" w:rsidR="00E802F7" w:rsidRPr="00E802F7" w:rsidRDefault="00360A1E" w:rsidP="00FC59EB">
            <w:pPr>
              <w:tabs>
                <w:tab w:val="left" w:pos="6237"/>
                <w:tab w:val="right" w:leader="dot" w:pos="10206"/>
              </w:tabs>
              <w:spacing w:before="240"/>
              <w:ind w:left="601" w:right="142" w:hanging="601"/>
              <w:jc w:val="left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 xml:space="preserve">This is an application for </w:t>
            </w:r>
            <w:r w:rsidR="008431EE">
              <w:rPr>
                <w:rFonts w:cs="Arial"/>
              </w:rPr>
              <w:t>leave</w:t>
            </w:r>
            <w:r w:rsidR="00E802F7" w:rsidRPr="00E802F7">
              <w:rPr>
                <w:rFonts w:cs="Arial"/>
              </w:rPr>
              <w:t xml:space="preserve"> to appeal and/or appeal by </w:t>
            </w:r>
            <w:r w:rsidR="00E802F7" w:rsidRPr="00E802F7">
              <w:rPr>
                <w:rFonts w:cs="Arial"/>
                <w:i/>
              </w:rPr>
              <w:t>Defendant</w:t>
            </w:r>
            <w:r w:rsidR="000B6029">
              <w:rPr>
                <w:rFonts w:cs="Arial"/>
                <w:i/>
              </w:rPr>
              <w:t xml:space="preserve"> </w:t>
            </w:r>
            <w:r w:rsidR="00E802F7" w:rsidRPr="00E802F7">
              <w:rPr>
                <w:rFonts w:cs="Arial"/>
                <w:i/>
              </w:rPr>
              <w:t>/</w:t>
            </w:r>
            <w:r w:rsidR="000B6029">
              <w:rPr>
                <w:rFonts w:cs="Arial"/>
                <w:i/>
              </w:rPr>
              <w:t xml:space="preserve"> </w:t>
            </w:r>
            <w:r w:rsidR="00E802F7" w:rsidRPr="00E802F7">
              <w:rPr>
                <w:rFonts w:cs="Arial"/>
                <w:i/>
              </w:rPr>
              <w:t>Youth</w:t>
            </w:r>
            <w:r w:rsidR="00E802F7" w:rsidRPr="00E802F7">
              <w:rPr>
                <w:rFonts w:cs="Arial"/>
              </w:rPr>
              <w:t xml:space="preserve"> </w:t>
            </w:r>
            <w:r w:rsidR="00650833">
              <w:rPr>
                <w:rFonts w:cs="Arial"/>
                <w:sz w:val="12"/>
                <w:szCs w:val="12"/>
              </w:rPr>
              <w:t>Circle</w:t>
            </w:r>
            <w:r w:rsidR="000B6029" w:rsidRPr="001B0BE7">
              <w:rPr>
                <w:rFonts w:cs="Arial"/>
                <w:sz w:val="12"/>
                <w:szCs w:val="12"/>
              </w:rPr>
              <w:t xml:space="preserve"> </w:t>
            </w:r>
            <w:r w:rsidR="00252A37" w:rsidRPr="001B0BE7">
              <w:rPr>
                <w:rFonts w:cs="Arial"/>
                <w:sz w:val="12"/>
                <w:szCs w:val="12"/>
              </w:rPr>
              <w:t>one</w:t>
            </w:r>
            <w:r w:rsidR="00252A37">
              <w:rPr>
                <w:rFonts w:cs="Arial"/>
              </w:rPr>
              <w:t xml:space="preserve"> </w:t>
            </w:r>
            <w:r w:rsidR="00E802F7" w:rsidRPr="00E802F7">
              <w:rPr>
                <w:rFonts w:cs="Arial"/>
              </w:rPr>
              <w:t>against</w:t>
            </w:r>
          </w:p>
          <w:p w14:paraId="4D991AEB" w14:textId="3F9370A5" w:rsidR="00E802F7" w:rsidRPr="00E802F7" w:rsidRDefault="00360A1E" w:rsidP="00B22A2A">
            <w:pPr>
              <w:spacing w:before="120"/>
              <w:ind w:left="1168" w:right="57" w:hanging="567"/>
              <w:rPr>
                <w:rFonts w:cs="Arial"/>
                <w:b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0A48F1">
              <w:rPr>
                <w:rFonts w:cs="Arial"/>
              </w:rPr>
              <w:t>a sentence</w:t>
            </w:r>
          </w:p>
          <w:p w14:paraId="05AA93FF" w14:textId="387888B9" w:rsidR="00E802F7" w:rsidRPr="00E802F7" w:rsidRDefault="00360A1E" w:rsidP="00B22A2A">
            <w:pPr>
              <w:spacing w:before="120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8431EE">
              <w:rPr>
                <w:rFonts w:cs="Arial"/>
              </w:rPr>
              <w:t xml:space="preserve">a </w:t>
            </w:r>
            <w:r w:rsidR="000A48F1">
              <w:rPr>
                <w:rFonts w:cs="Arial"/>
              </w:rPr>
              <w:t>decision to defer sentencing</w:t>
            </w:r>
            <w:r w:rsidR="00260DFB">
              <w:rPr>
                <w:rFonts w:cs="Arial"/>
              </w:rPr>
              <w:t>.</w:t>
            </w:r>
          </w:p>
          <w:p w14:paraId="7BFC6351" w14:textId="3C021F53" w:rsidR="00E802F7" w:rsidRPr="00E802F7" w:rsidRDefault="00360A1E" w:rsidP="00B22A2A">
            <w:pPr>
              <w:spacing w:before="120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8431EE">
              <w:rPr>
                <w:rFonts w:cs="Arial"/>
              </w:rPr>
              <w:t xml:space="preserve">an </w:t>
            </w:r>
            <w:r w:rsidR="000A48F1">
              <w:rPr>
                <w:rFonts w:cs="Arial"/>
              </w:rPr>
              <w:t>ancillary order</w:t>
            </w:r>
            <w:r w:rsidR="00260DFB">
              <w:rPr>
                <w:rFonts w:cs="Arial"/>
              </w:rPr>
              <w:t>.</w:t>
            </w:r>
          </w:p>
          <w:p w14:paraId="1C7B17C9" w14:textId="47A1B93D" w:rsidR="00E802F7" w:rsidRDefault="00360A1E" w:rsidP="00B22A2A">
            <w:pPr>
              <w:spacing w:before="120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8431EE">
              <w:rPr>
                <w:rFonts w:cs="Arial"/>
              </w:rPr>
              <w:t xml:space="preserve">a </w:t>
            </w:r>
            <w:r w:rsidR="008B7664">
              <w:rPr>
                <w:rFonts w:cs="Arial"/>
              </w:rPr>
              <w:t xml:space="preserve">sentencing </w:t>
            </w:r>
            <w:r w:rsidR="00E802F7" w:rsidRPr="00E802F7">
              <w:rPr>
                <w:rFonts w:cs="Arial"/>
              </w:rPr>
              <w:t xml:space="preserve">disposition under Part 8A Division 3A or 4 of the </w:t>
            </w:r>
            <w:r w:rsidR="00E802F7" w:rsidRPr="00E802F7">
              <w:rPr>
                <w:rFonts w:cs="Arial"/>
                <w:i/>
              </w:rPr>
              <w:t>Criminal Law Consolidation Act 1935</w:t>
            </w:r>
            <w:r w:rsidR="00260DFB">
              <w:rPr>
                <w:rFonts w:cs="Arial"/>
                <w:i/>
              </w:rPr>
              <w:t>.</w:t>
            </w:r>
          </w:p>
          <w:p w14:paraId="019360B1" w14:textId="79818659" w:rsidR="008B7664" w:rsidRPr="00E802F7" w:rsidRDefault="008B7664">
            <w:pPr>
              <w:spacing w:before="120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  <w:t>a sentencing</w:t>
            </w:r>
            <w:r w:rsidRPr="00E802F7">
              <w:rPr>
                <w:rFonts w:cs="Arial"/>
              </w:rPr>
              <w:t xml:space="preserve"> disposition und</w:t>
            </w:r>
            <w:r>
              <w:rPr>
                <w:rFonts w:cs="Arial"/>
              </w:rPr>
              <w:t>er Part 1B Division 6, 7, 8 or 9</w:t>
            </w:r>
            <w:r w:rsidRPr="00E802F7">
              <w:rPr>
                <w:rFonts w:cs="Arial"/>
              </w:rPr>
              <w:t xml:space="preserve"> of the </w:t>
            </w:r>
            <w:r>
              <w:rPr>
                <w:rFonts w:cs="Arial"/>
                <w:i/>
              </w:rPr>
              <w:t xml:space="preserve">Crimes Act </w:t>
            </w:r>
            <w:r w:rsidR="00E25EA9">
              <w:rPr>
                <w:rFonts w:cs="Arial"/>
                <w:i/>
              </w:rPr>
              <w:t xml:space="preserve">1914 </w:t>
            </w:r>
            <w:r w:rsidR="00E25EA9">
              <w:rPr>
                <w:rFonts w:cs="Arial"/>
                <w:iCs/>
              </w:rPr>
              <w:t>(</w:t>
            </w:r>
            <w:proofErr w:type="spellStart"/>
            <w:r w:rsidR="00E25EA9">
              <w:rPr>
                <w:rFonts w:cs="Arial"/>
                <w:iCs/>
              </w:rPr>
              <w:t>Cth</w:t>
            </w:r>
            <w:proofErr w:type="spellEnd"/>
            <w:r w:rsidR="00E25EA9">
              <w:rPr>
                <w:rFonts w:cs="Arial"/>
                <w:iCs/>
              </w:rPr>
              <w:t>)</w:t>
            </w:r>
            <w:r>
              <w:rPr>
                <w:rFonts w:cs="Arial"/>
                <w:i/>
              </w:rPr>
              <w:t>.</w:t>
            </w:r>
          </w:p>
          <w:p w14:paraId="394C2926" w14:textId="6DBD4C32" w:rsidR="00E802F7" w:rsidRPr="00E802F7" w:rsidRDefault="00360A1E" w:rsidP="000A48F1">
            <w:pPr>
              <w:tabs>
                <w:tab w:val="left" w:pos="6237"/>
                <w:tab w:val="right" w:leader="dot" w:pos="10206"/>
              </w:tabs>
              <w:spacing w:before="240"/>
              <w:ind w:left="607" w:right="142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 xml:space="preserve">This is an application for </w:t>
            </w:r>
            <w:r w:rsidR="008431EE">
              <w:rPr>
                <w:rFonts w:cs="Arial"/>
              </w:rPr>
              <w:t>leave</w:t>
            </w:r>
            <w:r w:rsidR="00E802F7" w:rsidRPr="00E802F7">
              <w:rPr>
                <w:rFonts w:cs="Arial"/>
              </w:rPr>
              <w:t xml:space="preserve"> to appeal and/or appeal by </w:t>
            </w:r>
            <w:r w:rsidR="008431EE">
              <w:rPr>
                <w:rFonts w:cs="Arial"/>
              </w:rPr>
              <w:t xml:space="preserve">the </w:t>
            </w:r>
            <w:r w:rsidR="00E802F7" w:rsidRPr="00E802F7">
              <w:rPr>
                <w:rFonts w:cs="Arial"/>
              </w:rPr>
              <w:t>prosecution against</w:t>
            </w:r>
          </w:p>
          <w:p w14:paraId="39D37A4F" w14:textId="6956639D" w:rsidR="00E802F7" w:rsidRPr="00E802F7" w:rsidRDefault="00360A1E" w:rsidP="00B22A2A">
            <w:pPr>
              <w:spacing w:before="120"/>
              <w:ind w:left="1168" w:right="57" w:hanging="567"/>
              <w:rPr>
                <w:rFonts w:cs="Arial"/>
                <w:b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0A48F1">
              <w:rPr>
                <w:rFonts w:cs="Arial"/>
              </w:rPr>
              <w:t>a sentence</w:t>
            </w:r>
            <w:r w:rsidR="00260DFB">
              <w:rPr>
                <w:rFonts w:cs="Arial"/>
              </w:rPr>
              <w:t>.</w:t>
            </w:r>
          </w:p>
          <w:p w14:paraId="01080AEF" w14:textId="48A7D2FF" w:rsidR="00E802F7" w:rsidRPr="00E802F7" w:rsidRDefault="00360A1E" w:rsidP="00B22A2A">
            <w:pPr>
              <w:spacing w:before="120"/>
              <w:ind w:left="1168" w:right="57" w:hanging="56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8431EE">
              <w:rPr>
                <w:rFonts w:cs="Arial"/>
              </w:rPr>
              <w:t xml:space="preserve">a </w:t>
            </w:r>
            <w:r w:rsidR="000A48F1">
              <w:rPr>
                <w:rFonts w:cs="Arial"/>
              </w:rPr>
              <w:t>decision to defer sentencing</w:t>
            </w:r>
            <w:r w:rsidR="00260DFB">
              <w:rPr>
                <w:rFonts w:cs="Arial"/>
              </w:rPr>
              <w:t>.</w:t>
            </w:r>
          </w:p>
          <w:p w14:paraId="2C982B52" w14:textId="69A73122" w:rsidR="00E802F7" w:rsidRDefault="00360A1E" w:rsidP="00B22A2A">
            <w:pPr>
              <w:spacing w:before="120" w:after="120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8431EE">
              <w:rPr>
                <w:rFonts w:cs="Arial"/>
              </w:rPr>
              <w:t xml:space="preserve">a </w:t>
            </w:r>
            <w:r w:rsidR="008B7664">
              <w:rPr>
                <w:rFonts w:cs="Arial"/>
              </w:rPr>
              <w:t>sentencing</w:t>
            </w:r>
            <w:r w:rsidR="008B7664" w:rsidRPr="00E802F7">
              <w:rPr>
                <w:rFonts w:cs="Arial"/>
              </w:rPr>
              <w:t xml:space="preserve"> </w:t>
            </w:r>
            <w:r w:rsidR="00E802F7" w:rsidRPr="00E802F7">
              <w:rPr>
                <w:rFonts w:cs="Arial"/>
              </w:rPr>
              <w:t xml:space="preserve">disposition under Part 8A Division 3A or 4 of the </w:t>
            </w:r>
            <w:r w:rsidR="00E802F7" w:rsidRPr="00E802F7">
              <w:rPr>
                <w:rFonts w:cs="Arial"/>
                <w:i/>
              </w:rPr>
              <w:t>Criminal Law Consolidation Act 1935</w:t>
            </w:r>
            <w:r w:rsidR="00260DFB">
              <w:rPr>
                <w:rFonts w:cs="Arial"/>
                <w:i/>
              </w:rPr>
              <w:t>.</w:t>
            </w:r>
          </w:p>
          <w:p w14:paraId="78D8CB28" w14:textId="5BC67CB9" w:rsidR="008B7664" w:rsidRPr="00E802F7" w:rsidRDefault="008B7664" w:rsidP="00AE28B8">
            <w:pPr>
              <w:spacing w:before="240"/>
              <w:ind w:left="1168" w:right="57" w:hanging="567"/>
              <w:rPr>
                <w:rFonts w:cs="Arial"/>
                <w:i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  <w:t>a sentencing</w:t>
            </w:r>
            <w:r w:rsidRPr="00E802F7">
              <w:rPr>
                <w:rFonts w:cs="Arial"/>
              </w:rPr>
              <w:t xml:space="preserve"> disposition under </w:t>
            </w:r>
            <w:r>
              <w:rPr>
                <w:rFonts w:cs="Arial"/>
              </w:rPr>
              <w:t>Part 1B Division 6, 7, 8 or 9</w:t>
            </w:r>
            <w:r w:rsidRPr="00E802F7">
              <w:rPr>
                <w:rFonts w:cs="Arial"/>
              </w:rPr>
              <w:t xml:space="preserve"> of the </w:t>
            </w:r>
            <w:r w:rsidR="006A7F54">
              <w:rPr>
                <w:rFonts w:cs="Arial"/>
                <w:i/>
              </w:rPr>
              <w:t xml:space="preserve">Crimes Act </w:t>
            </w:r>
            <w:r w:rsidR="00E25EA9">
              <w:rPr>
                <w:rFonts w:cs="Arial"/>
                <w:i/>
              </w:rPr>
              <w:t xml:space="preserve">1914 </w:t>
            </w:r>
            <w:r w:rsidR="00E25EA9">
              <w:rPr>
                <w:rFonts w:cs="Arial"/>
                <w:iCs/>
              </w:rPr>
              <w:t>(</w:t>
            </w:r>
            <w:proofErr w:type="spellStart"/>
            <w:r w:rsidR="00E25EA9">
              <w:rPr>
                <w:rFonts w:cs="Arial"/>
                <w:iCs/>
              </w:rPr>
              <w:t>Cth</w:t>
            </w:r>
            <w:proofErr w:type="spellEnd"/>
            <w:r w:rsidR="00E25EA9">
              <w:rPr>
                <w:rFonts w:cs="Arial"/>
                <w:iCs/>
              </w:rPr>
              <w:t>)</w:t>
            </w:r>
            <w:r w:rsidR="006A7F54">
              <w:rPr>
                <w:rFonts w:cs="Arial"/>
                <w:i/>
              </w:rPr>
              <w:t>.</w:t>
            </w:r>
          </w:p>
          <w:p w14:paraId="53964C53" w14:textId="68AB9C0C" w:rsidR="00DF1685" w:rsidRDefault="00360A1E">
            <w:pPr>
              <w:tabs>
                <w:tab w:val="left" w:pos="6237"/>
                <w:tab w:val="right" w:leader="dot" w:pos="10206"/>
              </w:tabs>
              <w:spacing w:before="240" w:after="120"/>
              <w:ind w:left="601" w:right="142" w:hanging="601"/>
              <w:jc w:val="left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 xml:space="preserve">This is an application for </w:t>
            </w:r>
            <w:r w:rsidR="008431EE">
              <w:rPr>
                <w:rFonts w:cs="Arial"/>
              </w:rPr>
              <w:t>leave</w:t>
            </w:r>
            <w:r w:rsidR="00E802F7" w:rsidRPr="00E802F7">
              <w:rPr>
                <w:rFonts w:cs="Arial"/>
              </w:rPr>
              <w:t xml:space="preserve"> to appeal and/or appeal by the Attorney-General against </w:t>
            </w:r>
            <w:r w:rsidR="008431EE">
              <w:rPr>
                <w:rFonts w:cs="Arial"/>
              </w:rPr>
              <w:t xml:space="preserve">an </w:t>
            </w:r>
            <w:r w:rsidR="00E802F7" w:rsidRPr="00E802F7">
              <w:rPr>
                <w:rFonts w:cs="Arial"/>
              </w:rPr>
              <w:t>ancillary order or decision not to make</w:t>
            </w:r>
            <w:r w:rsidR="000A48F1">
              <w:rPr>
                <w:rFonts w:cs="Arial"/>
              </w:rPr>
              <w:t xml:space="preserve"> an</w:t>
            </w:r>
            <w:r w:rsidR="00E802F7" w:rsidRPr="00E802F7">
              <w:rPr>
                <w:rFonts w:cs="Arial"/>
              </w:rPr>
              <w:t xml:space="preserve"> ancillary order.</w:t>
            </w:r>
          </w:p>
          <w:p w14:paraId="475BFE45" w14:textId="77777777" w:rsidR="00E043F9" w:rsidRPr="00E802F7" w:rsidRDefault="00E043F9">
            <w:pPr>
              <w:tabs>
                <w:tab w:val="left" w:pos="6237"/>
                <w:tab w:val="right" w:leader="dot" w:pos="10206"/>
              </w:tabs>
              <w:spacing w:before="240" w:after="120"/>
              <w:ind w:left="601" w:right="142" w:hanging="601"/>
              <w:jc w:val="left"/>
              <w:rPr>
                <w:rFonts w:cs="Arial"/>
              </w:rPr>
            </w:pPr>
          </w:p>
          <w:p w14:paraId="015B8FE1" w14:textId="77777777" w:rsidR="000B6029" w:rsidRDefault="006E3B57" w:rsidP="00957A61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This a</w:t>
            </w:r>
            <w:r w:rsidR="00E802F7" w:rsidRPr="00E802F7">
              <w:rPr>
                <w:rFonts w:cs="Arial"/>
              </w:rPr>
              <w:t>ppeal is brought under</w:t>
            </w:r>
            <w:r w:rsidR="000B6029">
              <w:rPr>
                <w:rFonts w:cs="Arial"/>
              </w:rPr>
              <w:t xml:space="preserve"> ………………………………………………………………………………………………</w:t>
            </w:r>
          </w:p>
          <w:p w14:paraId="4363FA91" w14:textId="1FCD54BD" w:rsidR="00E802F7" w:rsidRPr="00E802F7" w:rsidRDefault="000B6029" w:rsidP="00D102AB">
            <w:pPr>
              <w:tabs>
                <w:tab w:val="left" w:pos="6237"/>
                <w:tab w:val="right" w:leader="dot" w:pos="10206"/>
              </w:tabs>
              <w:spacing w:after="360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</w:t>
            </w:r>
            <w:r w:rsidR="004C691F">
              <w:rPr>
                <w:rFonts w:cs="Arial"/>
              </w:rPr>
              <w:t>.</w:t>
            </w:r>
            <w:r>
              <w:rPr>
                <w:rFonts w:cs="Arial"/>
              </w:rPr>
              <w:t>………….</w:t>
            </w:r>
            <w:r w:rsidR="00E802F7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>Act and section or other particular provision</w:t>
            </w:r>
          </w:p>
          <w:p w14:paraId="56079B27" w14:textId="77777777" w:rsidR="00E802F7" w:rsidRPr="00A04174" w:rsidRDefault="00E802F7" w:rsidP="00D102AB">
            <w:pPr>
              <w:tabs>
                <w:tab w:val="left" w:pos="6237"/>
                <w:tab w:val="right" w:leader="dot" w:pos="10206"/>
              </w:tabs>
              <w:spacing w:before="600" w:after="120"/>
              <w:ind w:right="142"/>
              <w:jc w:val="left"/>
              <w:rPr>
                <w:rFonts w:cs="Arial"/>
                <w:b/>
                <w:bCs/>
              </w:rPr>
            </w:pPr>
            <w:r w:rsidRPr="00A04174">
              <w:rPr>
                <w:rFonts w:cs="Arial"/>
                <w:b/>
                <w:bCs/>
              </w:rPr>
              <w:lastRenderedPageBreak/>
              <w:t>Judgment subject of appeal</w:t>
            </w:r>
          </w:p>
          <w:p w14:paraId="06E1ED6F" w14:textId="4BCD4A3D" w:rsidR="00E802F7" w:rsidRPr="00A04174" w:rsidRDefault="00E802F7" w:rsidP="00957A6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A04174">
              <w:rPr>
                <w:rFonts w:cs="Arial"/>
                <w:bCs/>
              </w:rPr>
              <w:t>Date of conviction:</w:t>
            </w:r>
            <w:r w:rsidR="000B6029">
              <w:rPr>
                <w:rFonts w:cs="Arial"/>
                <w:bCs/>
              </w:rPr>
              <w:t xml:space="preserve"> …………………….</w:t>
            </w:r>
            <w:r w:rsidRPr="00A04174">
              <w:rPr>
                <w:rFonts w:cs="Arial"/>
                <w:bCs/>
              </w:rPr>
              <w:t xml:space="preserve"> </w:t>
            </w:r>
            <w:r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</w:p>
          <w:p w14:paraId="3B6CD37A" w14:textId="5747A9A5" w:rsidR="00A24BA4" w:rsidRDefault="00E802F7" w:rsidP="00957A6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Cs/>
              </w:rPr>
            </w:pPr>
            <w:r w:rsidRPr="00A04174">
              <w:rPr>
                <w:rFonts w:cs="Arial"/>
                <w:bCs/>
              </w:rPr>
              <w:t>Date of sentence/disposition/decision:</w:t>
            </w:r>
            <w:r w:rsidR="000B6029">
              <w:rPr>
                <w:rFonts w:cs="Arial"/>
                <w:bCs/>
              </w:rPr>
              <w:t xml:space="preserve"> </w:t>
            </w:r>
            <w:r w:rsidR="00A24BA4">
              <w:rPr>
                <w:rFonts w:cs="Arial"/>
                <w:bCs/>
              </w:rPr>
              <w:t>…………………….</w:t>
            </w:r>
            <w:r w:rsidR="00A24BA4" w:rsidRPr="00A04174">
              <w:rPr>
                <w:rFonts w:cs="Arial"/>
                <w:bCs/>
              </w:rPr>
              <w:t xml:space="preserve"> </w:t>
            </w:r>
            <w:r w:rsidR="00A24BA4" w:rsidRPr="007616E4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  <w:r w:rsidR="00A24BA4" w:rsidDel="00A24BA4">
              <w:rPr>
                <w:rFonts w:cs="Arial"/>
                <w:bCs/>
              </w:rPr>
              <w:t xml:space="preserve"> </w:t>
            </w:r>
          </w:p>
          <w:p w14:paraId="552B3628" w14:textId="734402F8" w:rsidR="00E802F7" w:rsidRPr="00A04174" w:rsidRDefault="00E802F7" w:rsidP="00D102A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Court: </w:t>
            </w:r>
            <w:r w:rsidRPr="00D102AB">
              <w:rPr>
                <w:rFonts w:cs="Arial"/>
                <w:iCs/>
              </w:rPr>
              <w:t>Supreme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/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District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/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Magistrates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/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ERD Court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/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Youth Court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/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South Australian Employment Court</w:t>
            </w:r>
            <w:r w:rsidR="00A24BA4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/</w:t>
            </w:r>
            <w:r w:rsidR="00A24BA4">
              <w:rPr>
                <w:rFonts w:cs="Arial"/>
                <w:iCs/>
              </w:rPr>
              <w:t xml:space="preserve"> </w:t>
            </w:r>
            <w:r w:rsidR="006E3B57" w:rsidRPr="00D102AB">
              <w:rPr>
                <w:rFonts w:cs="Arial"/>
                <w:iCs/>
              </w:rPr>
              <w:t>o</w:t>
            </w:r>
            <w:r w:rsidRPr="00D102AB">
              <w:rPr>
                <w:rFonts w:cs="Arial"/>
                <w:iCs/>
              </w:rPr>
              <w:t>ther</w:t>
            </w:r>
            <w:r w:rsidR="00252A37" w:rsidRPr="001B0BE7">
              <w:rPr>
                <w:rFonts w:cs="Arial"/>
                <w:sz w:val="12"/>
                <w:szCs w:val="12"/>
              </w:rPr>
              <w:t xml:space="preserve"> </w:t>
            </w:r>
            <w:r w:rsidR="000B6029">
              <w:rPr>
                <w:rFonts w:cs="Arial"/>
                <w:sz w:val="12"/>
                <w:szCs w:val="12"/>
              </w:rPr>
              <w:t>Circle</w:t>
            </w:r>
            <w:r w:rsidR="000B6029" w:rsidRPr="001B0BE7">
              <w:rPr>
                <w:rFonts w:cs="Arial"/>
                <w:sz w:val="12"/>
                <w:szCs w:val="12"/>
              </w:rPr>
              <w:t xml:space="preserve"> </w:t>
            </w:r>
            <w:r w:rsidR="00252A37" w:rsidRPr="001B0BE7">
              <w:rPr>
                <w:rFonts w:cs="Arial"/>
                <w:sz w:val="12"/>
                <w:szCs w:val="12"/>
              </w:rPr>
              <w:t>one</w:t>
            </w:r>
          </w:p>
          <w:p w14:paraId="4E615A14" w14:textId="1F7ECB30" w:rsidR="00E802F7" w:rsidRPr="00A04174" w:rsidRDefault="00E802F7" w:rsidP="00957A6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Judicial Officer: </w:t>
            </w:r>
            <w:r w:rsidR="000B6029">
              <w:rPr>
                <w:rFonts w:cs="Arial"/>
                <w:bCs/>
              </w:rPr>
              <w:t>………………………………………………………………….</w:t>
            </w:r>
            <w:r w:rsidR="000B6029" w:rsidRPr="00D102AB">
              <w:rPr>
                <w:rFonts w:cs="Arial"/>
                <w:b/>
                <w:bCs/>
                <w:iCs/>
                <w:sz w:val="18"/>
                <w:szCs w:val="18"/>
                <w:vertAlign w:val="subscript"/>
              </w:rPr>
              <w:t>t</w:t>
            </w:r>
            <w:r w:rsidRPr="00D102AB">
              <w:rPr>
                <w:rFonts w:cs="Arial"/>
                <w:b/>
                <w:bCs/>
                <w:iCs/>
                <w:sz w:val="18"/>
                <w:szCs w:val="18"/>
                <w:vertAlign w:val="subscript"/>
              </w:rPr>
              <w:t>itle and name</w:t>
            </w:r>
          </w:p>
          <w:p w14:paraId="59A55F95" w14:textId="5AD851D7" w:rsidR="00E802F7" w:rsidRPr="00E802F7" w:rsidRDefault="001D03F4" w:rsidP="00957A6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E802F7" w:rsidRPr="00E802F7">
              <w:rPr>
                <w:rFonts w:cs="Arial"/>
                <w:bCs/>
              </w:rPr>
              <w:t xml:space="preserve">e number of </w:t>
            </w:r>
            <w:r w:rsidR="008431EE">
              <w:rPr>
                <w:rFonts w:cs="Arial"/>
                <w:bCs/>
              </w:rPr>
              <w:t>c</w:t>
            </w:r>
            <w:r w:rsidR="00E802F7" w:rsidRPr="00E802F7">
              <w:rPr>
                <w:rFonts w:cs="Arial"/>
                <w:bCs/>
              </w:rPr>
              <w:t>ourt:</w:t>
            </w:r>
            <w:r w:rsidR="000B6029">
              <w:rPr>
                <w:rFonts w:cs="Arial"/>
                <w:bCs/>
              </w:rPr>
              <w:t xml:space="preserve"> ………………………</w:t>
            </w:r>
            <w:r w:rsidR="00E802F7" w:rsidRPr="00E802F7">
              <w:rPr>
                <w:rFonts w:cs="Arial"/>
                <w:bCs/>
              </w:rPr>
              <w:t xml:space="preserve"> </w:t>
            </w:r>
            <w:r w:rsidR="00F069F5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>case</w:t>
            </w:r>
            <w:r w:rsidR="00252A37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 </w:t>
            </w:r>
            <w:r w:rsidR="00E802F7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>number</w:t>
            </w:r>
            <w:r w:rsidR="00E802F7" w:rsidRPr="00D102AB">
              <w:rPr>
                <w:rFonts w:cs="Arial"/>
                <w:sz w:val="18"/>
                <w:szCs w:val="18"/>
              </w:rPr>
              <w:t xml:space="preserve"> </w:t>
            </w:r>
            <w:r w:rsidR="00E802F7"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0DE38644" w14:textId="33A4D409" w:rsidR="00E802F7" w:rsidRPr="00E802F7" w:rsidRDefault="00E802F7" w:rsidP="00D102AB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r w:rsidRPr="00E802F7">
              <w:rPr>
                <w:rFonts w:cs="Arial"/>
              </w:rPr>
              <w:t xml:space="preserve">Offences subject of appeal: </w:t>
            </w:r>
            <w:r w:rsidR="000B6029">
              <w:rPr>
                <w:rFonts w:cs="Arial"/>
              </w:rPr>
              <w:t>…………</w:t>
            </w:r>
            <w:proofErr w:type="gramStart"/>
            <w:r w:rsidR="000B6029">
              <w:rPr>
                <w:rFonts w:cs="Arial"/>
              </w:rPr>
              <w:t>….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count</w:t>
            </w:r>
            <w:proofErr w:type="gramEnd"/>
            <w:r w:rsidRPr="00E802F7">
              <w:rPr>
                <w:rFonts w:eastAsia="Arial" w:cs="Arial"/>
                <w:szCs w:val="18"/>
                <w:lang w:val="en-US" w:bidi="en-US"/>
              </w:rPr>
              <w:t xml:space="preserve">[s] </w:t>
            </w:r>
            <w:r w:rsidRPr="00321C5E">
              <w:rPr>
                <w:rFonts w:eastAsia="Arial" w:cs="Arial"/>
                <w:szCs w:val="18"/>
                <w:vertAlign w:val="subscript"/>
                <w:lang w:val="en-US" w:bidi="en-US"/>
              </w:rPr>
              <w:t>[</w:t>
            </w:r>
            <w:r w:rsidR="00252A37" w:rsidRPr="00321C5E">
              <w:rPr>
                <w:rFonts w:eastAsia="Arial" w:cs="Arial"/>
                <w:i/>
                <w:iCs/>
                <w:szCs w:val="18"/>
                <w:vertAlign w:val="subscript"/>
                <w:lang w:val="en-US" w:bidi="en-US"/>
              </w:rPr>
              <w:t xml:space="preserve">enter </w:t>
            </w:r>
            <w:r w:rsidRPr="00321C5E">
              <w:rPr>
                <w:rFonts w:eastAsia="Arial" w:cs="Arial"/>
                <w:i/>
                <w:szCs w:val="18"/>
                <w:vertAlign w:val="subscript"/>
                <w:lang w:val="en-US" w:bidi="en-US"/>
              </w:rPr>
              <w:t>numbers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] on the Information dated</w:t>
            </w:r>
            <w:r w:rsidR="000B6029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="00DF1685">
              <w:rPr>
                <w:rFonts w:cs="Arial"/>
                <w:bCs/>
              </w:rPr>
              <w:t>…………………….</w:t>
            </w:r>
            <w:r w:rsidR="00DF1685" w:rsidRPr="00A04174">
              <w:rPr>
                <w:rFonts w:cs="Arial"/>
                <w:bCs/>
              </w:rPr>
              <w:t xml:space="preserve"> </w:t>
            </w:r>
            <w:r w:rsidR="00DF1685" w:rsidRPr="007616E4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  <w:r w:rsidR="00DF1685" w:rsidDel="00A24BA4">
              <w:rPr>
                <w:rFonts w:cs="Arial"/>
                <w:bCs/>
              </w:rPr>
              <w:t xml:space="preserve"> </w:t>
            </w:r>
            <w:r w:rsidRPr="00E802F7">
              <w:rPr>
                <w:rFonts w:cs="Arial"/>
              </w:rPr>
              <w:t>in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="000B6029">
              <w:rPr>
                <w:rFonts w:eastAsia="Arial" w:cs="Arial"/>
                <w:szCs w:val="18"/>
                <w:lang w:val="en-US" w:bidi="en-US"/>
              </w:rPr>
              <w:t>………….</w:t>
            </w:r>
            <w:r w:rsidR="00F069F5" w:rsidRPr="00D102AB">
              <w:rPr>
                <w:rFonts w:cs="Arial"/>
                <w:b/>
                <w:bCs/>
                <w:vertAlign w:val="subscript"/>
              </w:rPr>
              <w:t>case</w:t>
            </w:r>
            <w:r w:rsidR="00252A37" w:rsidRPr="00D102AB">
              <w:rPr>
                <w:rFonts w:cs="Arial"/>
                <w:b/>
                <w:bCs/>
                <w:vertAlign w:val="subscript"/>
              </w:rPr>
              <w:t xml:space="preserve"> </w:t>
            </w:r>
            <w:r w:rsidRPr="00D102AB">
              <w:rPr>
                <w:rFonts w:cs="Arial"/>
                <w:b/>
                <w:bCs/>
                <w:vertAlign w:val="subscript"/>
              </w:rPr>
              <w:t>number</w:t>
            </w:r>
            <w:r w:rsidRPr="00321C5E">
              <w:rPr>
                <w:rFonts w:cs="Arial"/>
                <w:vertAlign w:val="subscript"/>
              </w:rPr>
              <w:t xml:space="preserve"> </w:t>
            </w:r>
            <w:r w:rsidRPr="00E802F7">
              <w:rPr>
                <w:rFonts w:cs="Arial"/>
                <w:b/>
                <w:sz w:val="12"/>
                <w:szCs w:val="12"/>
              </w:rPr>
              <w:t>pro</w:t>
            </w:r>
            <w:r w:rsidR="00535CA5">
              <w:rPr>
                <w:rFonts w:cs="Arial"/>
                <w:b/>
                <w:sz w:val="12"/>
                <w:szCs w:val="12"/>
              </w:rPr>
              <w:t>vision for multiple Information</w:t>
            </w:r>
            <w:r w:rsidR="000A48F1">
              <w:rPr>
                <w:rFonts w:cs="Arial"/>
                <w:b/>
                <w:sz w:val="12"/>
                <w:szCs w:val="12"/>
              </w:rPr>
              <w:t>/cases</w:t>
            </w:r>
          </w:p>
          <w:p w14:paraId="760E15A5" w14:textId="5567384E" w:rsidR="000B6029" w:rsidRDefault="00E802F7" w:rsidP="00D102AB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E802F7">
              <w:rPr>
                <w:rFonts w:cs="Arial"/>
              </w:rPr>
              <w:t xml:space="preserve">Sentence/disposition/decision subject to appeal: </w:t>
            </w:r>
            <w:r w:rsidR="000B6029">
              <w:rPr>
                <w:rFonts w:cs="Arial"/>
              </w:rPr>
              <w:t>……………………………………………………………………</w:t>
            </w:r>
            <w:r w:rsidR="00DF1685">
              <w:rPr>
                <w:rFonts w:cs="Arial"/>
              </w:rPr>
              <w:t>…….</w:t>
            </w:r>
          </w:p>
          <w:p w14:paraId="73ECC484" w14:textId="15183278" w:rsidR="009C56F9" w:rsidRDefault="000B6029" w:rsidP="00D102AB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1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………</w:t>
            </w:r>
            <w:r w:rsidR="00DF1685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F1685">
              <w:rPr>
                <w:rFonts w:cs="Arial"/>
              </w:rPr>
              <w:t>……</w:t>
            </w:r>
            <w:r>
              <w:rPr>
                <w:rFonts w:cs="Arial"/>
              </w:rPr>
              <w:t>…</w:t>
            </w:r>
            <w:r w:rsidR="00252A37" w:rsidRPr="00321C5E">
              <w:rPr>
                <w:rFonts w:cs="Arial"/>
                <w:i/>
                <w:iCs/>
                <w:vertAlign w:val="subscript"/>
              </w:rPr>
              <w:t xml:space="preserve">enter </w:t>
            </w:r>
            <w:r w:rsidR="00E802F7" w:rsidRPr="00321C5E">
              <w:rPr>
                <w:rFonts w:cs="Arial"/>
                <w:i/>
                <w:vertAlign w:val="subscript"/>
              </w:rPr>
              <w:t>sentence or disposition or ancillary decision for each count subject of appeal or decision to defer sentencing</w:t>
            </w:r>
            <w:r w:rsidR="00E802F7" w:rsidRPr="00321C5E">
              <w:rPr>
                <w:rFonts w:cs="Arial"/>
                <w:vertAlign w:val="subscript"/>
              </w:rPr>
              <w:t>]</w:t>
            </w:r>
            <w:r w:rsidR="000A48F1" w:rsidRPr="00321C5E">
              <w:rPr>
                <w:rFonts w:cs="Arial"/>
                <w:vertAlign w:val="subscript"/>
              </w:rPr>
              <w:t>.</w:t>
            </w:r>
            <w:r w:rsidR="00E802F7" w:rsidRPr="00321C5E">
              <w:rPr>
                <w:rFonts w:cs="Arial"/>
                <w:vertAlign w:val="subscript"/>
              </w:rPr>
              <w:t xml:space="preserve"> </w:t>
            </w:r>
            <w:r w:rsidR="00E802F7"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06737536" w14:textId="5336AF37" w:rsidR="00E802F7" w:rsidRPr="00E802F7" w:rsidRDefault="00E802F7" w:rsidP="00957A61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</w:rPr>
            </w:pPr>
            <w:r w:rsidRPr="00E802F7">
              <w:rPr>
                <w:rFonts w:cs="Arial"/>
                <w:b/>
              </w:rPr>
              <w:t xml:space="preserve">Grounds of </w:t>
            </w:r>
            <w:r w:rsidRPr="00957A61">
              <w:rPr>
                <w:rFonts w:cs="Arial"/>
                <w:b/>
                <w:bCs/>
              </w:rPr>
              <w:t>appeal</w:t>
            </w:r>
            <w:r w:rsidRPr="00E802F7">
              <w:rPr>
                <w:rFonts w:cs="Arial"/>
                <w:b/>
              </w:rPr>
              <w:t xml:space="preserve"> </w:t>
            </w:r>
          </w:p>
          <w:p w14:paraId="698669E4" w14:textId="23F2451A" w:rsidR="00C90B21" w:rsidRDefault="00C90B21" w:rsidP="00957A61">
            <w:pPr>
              <w:tabs>
                <w:tab w:val="left" w:pos="426"/>
                <w:tab w:val="right" w:pos="10206"/>
              </w:tabs>
              <w:spacing w:after="120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See attached Appeal</w:t>
            </w:r>
            <w:r w:rsidR="00370D07">
              <w:rPr>
                <w:rFonts w:cs="Arial"/>
              </w:rPr>
              <w:t xml:space="preserve"> Grounds </w:t>
            </w:r>
          </w:p>
          <w:p w14:paraId="2051A98C" w14:textId="77777777" w:rsidR="00FF0533" w:rsidRPr="00734D50" w:rsidRDefault="00FF0533" w:rsidP="00957A61">
            <w:pPr>
              <w:tabs>
                <w:tab w:val="left" w:pos="426"/>
                <w:tab w:val="right" w:pos="10206"/>
              </w:tabs>
              <w:spacing w:after="120"/>
              <w:ind w:right="141"/>
              <w:jc w:val="left"/>
              <w:rPr>
                <w:rFonts w:cs="Arial"/>
              </w:rPr>
            </w:pPr>
          </w:p>
          <w:p w14:paraId="7F5E2447" w14:textId="77777777" w:rsidR="00E802F7" w:rsidRPr="00E802F7" w:rsidRDefault="00E802F7" w:rsidP="000A48F1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b/>
                <w:bCs/>
              </w:rPr>
            </w:pPr>
            <w:r w:rsidRPr="00E802F7">
              <w:rPr>
                <w:rFonts w:cs="Arial"/>
                <w:b/>
                <w:bCs/>
              </w:rPr>
              <w:t xml:space="preserve">Orders sought </w:t>
            </w:r>
          </w:p>
          <w:p w14:paraId="59A2C5DB" w14:textId="594354B5" w:rsidR="00E802F7" w:rsidRPr="000A48F1" w:rsidRDefault="00E802F7" w:rsidP="00957A61">
            <w:pPr>
              <w:tabs>
                <w:tab w:val="left" w:pos="426"/>
                <w:tab w:val="right" w:pos="10206"/>
              </w:tabs>
              <w:spacing w:after="120"/>
              <w:ind w:right="141"/>
              <w:jc w:val="left"/>
              <w:rPr>
                <w:rFonts w:cs="Arial"/>
                <w:b/>
                <w:sz w:val="12"/>
              </w:rPr>
            </w:pPr>
            <w:r w:rsidRPr="000A48F1">
              <w:rPr>
                <w:rFonts w:cs="Arial"/>
                <w:b/>
                <w:sz w:val="12"/>
              </w:rPr>
              <w:t>orders sought</w:t>
            </w:r>
            <w:r w:rsidR="000A48F1" w:rsidRPr="000A48F1">
              <w:rPr>
                <w:rFonts w:cs="Arial"/>
                <w:b/>
                <w:sz w:val="12"/>
              </w:rPr>
              <w:t xml:space="preserve"> in numbered paragraphs</w:t>
            </w:r>
          </w:p>
          <w:p w14:paraId="56F134C4" w14:textId="5C54E655" w:rsidR="000A48F1" w:rsidRPr="000A48F1" w:rsidRDefault="009C56F9" w:rsidP="00321C5E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D316B">
              <w:rPr>
                <w:rFonts w:cs="Arial"/>
              </w:rPr>
              <w:t>…</w:t>
            </w:r>
          </w:p>
          <w:p w14:paraId="79E54C19" w14:textId="40152252" w:rsidR="00957A61" w:rsidRDefault="009C56F9" w:rsidP="00957A61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jc w:val="lef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Only complete if applicable, otherwise mark </w:t>
            </w:r>
            <w:r w:rsidR="009D316B">
              <w:rPr>
                <w:rFonts w:cs="Arial"/>
                <w:b/>
                <w:sz w:val="12"/>
                <w:szCs w:val="12"/>
              </w:rPr>
              <w:t>as N/A</w:t>
            </w:r>
          </w:p>
          <w:p w14:paraId="4B91CCDC" w14:textId="6FE33140" w:rsidR="00E802F7" w:rsidRPr="00E802F7" w:rsidRDefault="00E802F7" w:rsidP="00957A61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957A61">
              <w:rPr>
                <w:rFonts w:cs="Arial"/>
                <w:b/>
                <w:bCs/>
              </w:rPr>
              <w:t>Extension</w:t>
            </w:r>
            <w:r w:rsidRPr="00E802F7">
              <w:rPr>
                <w:rFonts w:cs="Arial"/>
                <w:b/>
              </w:rPr>
              <w:t xml:space="preserve"> of time</w:t>
            </w:r>
            <w:r w:rsidRPr="00E802F7">
              <w:rPr>
                <w:rFonts w:cs="Arial"/>
              </w:rPr>
              <w:t xml:space="preserve"> </w:t>
            </w:r>
          </w:p>
          <w:p w14:paraId="4098867D" w14:textId="7E821F43" w:rsidR="0096702E" w:rsidRDefault="00E802F7" w:rsidP="00D102AB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E802F7">
              <w:rPr>
                <w:rFonts w:cs="Arial"/>
              </w:rPr>
              <w:t xml:space="preserve">The Appellant seeks an extension of time to bring this </w:t>
            </w:r>
            <w:r w:rsidR="000A48F1" w:rsidRPr="00321C5E">
              <w:rPr>
                <w:rFonts w:cs="Arial"/>
                <w:iCs/>
              </w:rPr>
              <w:t>A</w:t>
            </w:r>
            <w:r w:rsidRPr="00321C5E">
              <w:rPr>
                <w:rFonts w:cs="Arial"/>
                <w:iCs/>
              </w:rPr>
              <w:t>ppeal</w:t>
            </w:r>
            <w:r w:rsidR="00252A37">
              <w:rPr>
                <w:rFonts w:cs="Arial"/>
              </w:rPr>
              <w:t xml:space="preserve"> </w:t>
            </w:r>
            <w:r w:rsidRPr="00E802F7">
              <w:rPr>
                <w:rFonts w:cs="Arial"/>
              </w:rPr>
              <w:t xml:space="preserve">pursuant to </w:t>
            </w:r>
            <w:r w:rsidR="0096702E">
              <w:rPr>
                <w:rFonts w:cs="Arial"/>
              </w:rPr>
              <w:t>………………………………………</w:t>
            </w:r>
          </w:p>
          <w:p w14:paraId="11BF92FA" w14:textId="7704FCD7" w:rsidR="006E3B57" w:rsidRDefault="0096702E" w:rsidP="00D102AB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</w:t>
            </w:r>
            <w:r w:rsidR="00020085">
              <w:rPr>
                <w:rFonts w:cs="Arial"/>
              </w:rPr>
              <w:t>…………………………….</w:t>
            </w:r>
            <w:r>
              <w:rPr>
                <w:rFonts w:cs="Arial"/>
              </w:rPr>
              <w:t>…………….</w:t>
            </w:r>
            <w:r w:rsidR="00252A37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E802F7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>Act and section or other particular provision</w:t>
            </w:r>
            <w:r w:rsidR="00E802F7" w:rsidRPr="00D102AB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="00E802F7" w:rsidRPr="00E802F7">
              <w:rPr>
                <w:rFonts w:cs="Arial"/>
              </w:rPr>
              <w:t>on the grounds that</w:t>
            </w:r>
            <w:r w:rsidR="006E3B57">
              <w:rPr>
                <w:rFonts w:cs="Arial"/>
              </w:rPr>
              <w:t>:</w:t>
            </w:r>
            <w:r w:rsidR="00E802F7" w:rsidRPr="00E802F7">
              <w:rPr>
                <w:rFonts w:cs="Arial"/>
              </w:rPr>
              <w:t xml:space="preserve"> </w:t>
            </w:r>
          </w:p>
          <w:p w14:paraId="336D0118" w14:textId="43DA89D1" w:rsidR="00E802F7" w:rsidRPr="000A48F1" w:rsidRDefault="00E802F7" w:rsidP="00D102AB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jc w:val="left"/>
              <w:rPr>
                <w:rFonts w:cs="Arial"/>
              </w:rPr>
            </w:pPr>
            <w:r w:rsidRPr="000A48F1">
              <w:rPr>
                <w:rFonts w:cs="Arial"/>
                <w:b/>
                <w:sz w:val="12"/>
              </w:rPr>
              <w:t>grounds in separately numbered paragraphs</w:t>
            </w:r>
          </w:p>
          <w:p w14:paraId="1A5FB465" w14:textId="588E8244" w:rsidR="000A48F1" w:rsidRPr="0096702E" w:rsidRDefault="009C56F9" w:rsidP="00321C5E">
            <w:pPr>
              <w:pStyle w:val="ListParagraph"/>
              <w:numPr>
                <w:ilvl w:val="0"/>
                <w:numId w:val="13"/>
              </w:num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57E9C4" w14:textId="69E9CE12" w:rsidR="00E802F7" w:rsidRPr="00E802F7" w:rsidRDefault="008431EE" w:rsidP="00957A61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E802F7" w:rsidRPr="00E802F7">
              <w:rPr>
                <w:rFonts w:cs="Arial"/>
                <w:b/>
                <w:bCs/>
              </w:rPr>
              <w:t xml:space="preserve"> to appeal </w:t>
            </w:r>
          </w:p>
          <w:p w14:paraId="7BB19726" w14:textId="582DB657" w:rsidR="009C56F9" w:rsidRDefault="00360A1E" w:rsidP="00957A61">
            <w:pPr>
              <w:tabs>
                <w:tab w:val="left" w:pos="6237"/>
                <w:tab w:val="right" w:leader="dot" w:pos="10206"/>
              </w:tabs>
              <w:spacing w:after="120"/>
              <w:ind w:left="601" w:right="141" w:hanging="601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8431EE">
              <w:rPr>
                <w:rFonts w:cs="Arial"/>
                <w:bCs/>
              </w:rPr>
              <w:t>Leave</w:t>
            </w:r>
            <w:r w:rsidR="00E802F7" w:rsidRPr="00E802F7">
              <w:rPr>
                <w:rFonts w:cs="Arial"/>
                <w:bCs/>
              </w:rPr>
              <w:t xml:space="preserve"> not required in respect of </w:t>
            </w:r>
            <w:r w:rsidR="00E802F7" w:rsidRPr="00E802F7">
              <w:rPr>
                <w:rFonts w:eastAsia="Arial" w:cs="Arial"/>
                <w:szCs w:val="18"/>
                <w:lang w:val="en-US" w:bidi="en-US"/>
              </w:rPr>
              <w:t>ground[s]</w:t>
            </w:r>
            <w:r w:rsidR="009C56F9">
              <w:rPr>
                <w:rFonts w:eastAsia="Arial" w:cs="Arial"/>
                <w:szCs w:val="18"/>
                <w:lang w:val="en-US" w:bidi="en-US"/>
              </w:rPr>
              <w:t>…………………….</w:t>
            </w:r>
            <w:r w:rsidR="00252A37" w:rsidRPr="00D102AB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 xml:space="preserve">enter ground </w:t>
            </w:r>
            <w:r w:rsidR="00E802F7" w:rsidRPr="00D102AB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>numbers</w:t>
            </w:r>
            <w:r w:rsidR="00E802F7" w:rsidRPr="00D102AB">
              <w:rPr>
                <w:rFonts w:eastAsia="Arial" w:cs="Arial"/>
                <w:sz w:val="18"/>
                <w:szCs w:val="16"/>
                <w:lang w:val="en-US" w:bidi="en-US"/>
              </w:rPr>
              <w:t xml:space="preserve"> </w:t>
            </w:r>
            <w:r w:rsidR="00E802F7" w:rsidRPr="00E802F7">
              <w:rPr>
                <w:rFonts w:cs="Arial"/>
                <w:bCs/>
              </w:rPr>
              <w:t>because</w:t>
            </w:r>
            <w:r w:rsidR="009C56F9">
              <w:rPr>
                <w:rFonts w:cs="Arial"/>
                <w:bCs/>
              </w:rPr>
              <w:t>…………………</w:t>
            </w:r>
          </w:p>
          <w:p w14:paraId="5FB00CCC" w14:textId="12AD629E" w:rsidR="00E802F7" w:rsidRPr="00E802F7" w:rsidRDefault="00345E75" w:rsidP="00957A61">
            <w:pPr>
              <w:tabs>
                <w:tab w:val="left" w:pos="6237"/>
                <w:tab w:val="right" w:leader="dot" w:pos="10206"/>
              </w:tabs>
              <w:spacing w:after="120"/>
              <w:ind w:left="601" w:right="141" w:hanging="601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</w:t>
            </w:r>
            <w:r w:rsidR="009C56F9">
              <w:rPr>
                <w:rFonts w:cs="Arial"/>
                <w:bCs/>
              </w:rPr>
              <w:t>……………………………………..</w:t>
            </w:r>
            <w:r w:rsidR="00252A37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E802F7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>reason</w:t>
            </w:r>
            <w:r w:rsidR="00E802F7" w:rsidRPr="00D102AB">
              <w:rPr>
                <w:rFonts w:cs="Arial"/>
                <w:bCs/>
                <w:sz w:val="18"/>
                <w:szCs w:val="18"/>
                <w:vertAlign w:val="subscript"/>
              </w:rPr>
              <w:t xml:space="preserve"> </w:t>
            </w:r>
            <w:r w:rsidR="00E802F7"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739FD246" w14:textId="25FEE21C" w:rsidR="00E3089D" w:rsidRPr="00535CA5" w:rsidRDefault="00360A1E" w:rsidP="00957A61">
            <w:pPr>
              <w:tabs>
                <w:tab w:val="left" w:pos="6237"/>
                <w:tab w:val="right" w:leader="dot" w:pos="10206"/>
              </w:tabs>
              <w:spacing w:after="120"/>
              <w:ind w:left="601" w:right="142" w:hanging="601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8431EE">
              <w:rPr>
                <w:rFonts w:cs="Arial"/>
                <w:bCs/>
              </w:rPr>
              <w:t>Leave</w:t>
            </w:r>
            <w:r w:rsidR="00E802F7" w:rsidRPr="00535CA5">
              <w:rPr>
                <w:rFonts w:cs="Arial"/>
                <w:bCs/>
              </w:rPr>
              <w:t xml:space="preserve"> sought in respect of </w:t>
            </w:r>
            <w:r w:rsidR="00E802F7" w:rsidRPr="00535CA5">
              <w:rPr>
                <w:rFonts w:eastAsia="Arial" w:cs="Arial"/>
                <w:szCs w:val="18"/>
                <w:lang w:val="en-US" w:bidi="en-US"/>
              </w:rPr>
              <w:t>ground[s]</w:t>
            </w:r>
            <w:r w:rsidR="009C56F9">
              <w:rPr>
                <w:rFonts w:eastAsia="Arial" w:cs="Arial"/>
                <w:szCs w:val="18"/>
                <w:lang w:val="en-US" w:bidi="en-US"/>
              </w:rPr>
              <w:t>…………………</w:t>
            </w:r>
            <w:r w:rsidR="00252A37" w:rsidRPr="00D102AB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 xml:space="preserve">enter ground </w:t>
            </w:r>
            <w:r w:rsidR="00E802F7" w:rsidRPr="00D102AB">
              <w:rPr>
                <w:rFonts w:eastAsia="Arial" w:cs="Arial"/>
                <w:b/>
                <w:bCs/>
                <w:sz w:val="18"/>
                <w:szCs w:val="16"/>
                <w:vertAlign w:val="subscript"/>
                <w:lang w:val="en-US" w:bidi="en-US"/>
              </w:rPr>
              <w:t>numbers</w:t>
            </w:r>
            <w:r w:rsidR="00E802F7" w:rsidRPr="00D102AB">
              <w:rPr>
                <w:rFonts w:cs="Arial"/>
                <w:b/>
                <w:bCs/>
                <w:sz w:val="18"/>
                <w:szCs w:val="18"/>
                <w:vertAlign w:val="subscript"/>
              </w:rPr>
              <w:t>.</w:t>
            </w:r>
          </w:p>
        </w:tc>
      </w:tr>
    </w:tbl>
    <w:p w14:paraId="0E81BE05" w14:textId="2C8C46DF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35CA5" w:rsidRPr="00535CA5" w14:paraId="4446D525" w14:textId="77777777" w:rsidTr="00D5098F">
        <w:tc>
          <w:tcPr>
            <w:tcW w:w="10457" w:type="dxa"/>
          </w:tcPr>
          <w:p w14:paraId="6E8F105D" w14:textId="5397C36D" w:rsidR="00E3089D" w:rsidRDefault="00E3089D" w:rsidP="00E25EA9">
            <w:pPr>
              <w:spacing w:before="120"/>
              <w:jc w:val="left"/>
              <w:rPr>
                <w:rFonts w:cs="Arial"/>
                <w:b/>
              </w:rPr>
            </w:pPr>
            <w:bookmarkStart w:id="10" w:name="_Hlk88642367"/>
            <w:r w:rsidRPr="00535CA5">
              <w:rPr>
                <w:rFonts w:cs="Arial"/>
                <w:b/>
              </w:rPr>
              <w:t xml:space="preserve">Hearing of application/appeal </w:t>
            </w:r>
          </w:p>
          <w:p w14:paraId="003110DB" w14:textId="5FEEE9D8" w:rsidR="00957A61" w:rsidRPr="00535CA5" w:rsidRDefault="00957A61" w:rsidP="00E25EA9">
            <w:pPr>
              <w:spacing w:after="240"/>
              <w:jc w:val="left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965CE4C" w14:textId="17117D80" w:rsidR="00E802F7" w:rsidRPr="00E802F7" w:rsidRDefault="00E802F7" w:rsidP="00D102AB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E802F7">
              <w:rPr>
                <w:rFonts w:cs="Arial"/>
              </w:rPr>
              <w:t xml:space="preserve">The </w:t>
            </w:r>
            <w:r w:rsidR="001D03F4">
              <w:rPr>
                <w:rFonts w:cs="Arial"/>
              </w:rPr>
              <w:t>Appellant</w:t>
            </w:r>
            <w:r w:rsidRPr="00E802F7">
              <w:rPr>
                <w:rFonts w:cs="Arial"/>
              </w:rPr>
              <w:t xml:space="preserve"> is in custody:</w:t>
            </w:r>
            <w:r w:rsidR="00D5098F">
              <w:rPr>
                <w:rFonts w:cs="Arial"/>
              </w:rPr>
              <w:t xml:space="preserve"> </w:t>
            </w:r>
            <w:r w:rsidRPr="00D102AB">
              <w:rPr>
                <w:rFonts w:cs="Arial"/>
                <w:iCs/>
              </w:rPr>
              <w:t>yes</w:t>
            </w:r>
            <w:r w:rsidR="00D5098F" w:rsidRPr="00D102AB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/</w:t>
            </w:r>
            <w:r w:rsidR="00D5098F" w:rsidRPr="00D102AB">
              <w:rPr>
                <w:rFonts w:cs="Arial"/>
                <w:iCs/>
              </w:rPr>
              <w:t xml:space="preserve"> </w:t>
            </w:r>
            <w:r w:rsidRPr="00D102AB">
              <w:rPr>
                <w:rFonts w:cs="Arial"/>
                <w:iCs/>
              </w:rPr>
              <w:t>no</w:t>
            </w:r>
            <w:r w:rsidR="00267695">
              <w:rPr>
                <w:rFonts w:cs="Arial"/>
                <w:sz w:val="12"/>
                <w:szCs w:val="12"/>
              </w:rPr>
              <w:t xml:space="preserve"> </w:t>
            </w:r>
            <w:r w:rsidR="00D5098F" w:rsidRPr="00D102AB">
              <w:rPr>
                <w:rFonts w:cs="Arial"/>
                <w:b/>
                <w:sz w:val="12"/>
                <w:szCs w:val="12"/>
              </w:rPr>
              <w:t xml:space="preserve">Circle </w:t>
            </w:r>
            <w:r w:rsidR="00252A37" w:rsidRPr="00D102AB">
              <w:rPr>
                <w:rFonts w:cs="Arial"/>
                <w:b/>
                <w:sz w:val="12"/>
                <w:szCs w:val="12"/>
              </w:rPr>
              <w:t>one</w:t>
            </w:r>
            <w:r w:rsidRPr="00D102AB">
              <w:rPr>
                <w:rFonts w:cs="Arial"/>
                <w:b/>
                <w:i/>
              </w:rPr>
              <w:t xml:space="preserve"> </w:t>
            </w:r>
          </w:p>
          <w:p w14:paraId="56E820FE" w14:textId="435981D2" w:rsidR="00E802F7" w:rsidRPr="00E802F7" w:rsidRDefault="00252A37" w:rsidP="00D102AB">
            <w:pPr>
              <w:spacing w:before="240" w:after="24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</w:t>
            </w:r>
            <w:r w:rsidR="00114467">
              <w:rPr>
                <w:rFonts w:cs="Arial"/>
                <w:b/>
                <w:sz w:val="12"/>
                <w:szCs w:val="12"/>
              </w:rPr>
              <w:t xml:space="preserve"> only</w:t>
            </w:r>
            <w:r>
              <w:rPr>
                <w:rFonts w:cs="Arial"/>
                <w:b/>
                <w:sz w:val="12"/>
                <w:szCs w:val="12"/>
              </w:rPr>
              <w:t xml:space="preserve"> i</w:t>
            </w:r>
            <w:r w:rsidR="008B01B7">
              <w:rPr>
                <w:rFonts w:cs="Arial"/>
                <w:b/>
                <w:sz w:val="12"/>
                <w:szCs w:val="12"/>
              </w:rPr>
              <w:t xml:space="preserve">f </w:t>
            </w:r>
            <w:r w:rsidR="00E802F7" w:rsidRPr="00E802F7">
              <w:rPr>
                <w:rFonts w:cs="Arial"/>
                <w:b/>
                <w:sz w:val="12"/>
                <w:szCs w:val="12"/>
              </w:rPr>
              <w:t xml:space="preserve">appellant is defendant/youth </w:t>
            </w:r>
            <w:r w:rsidR="001D03F4">
              <w:rPr>
                <w:rFonts w:cs="Arial"/>
                <w:b/>
                <w:sz w:val="12"/>
                <w:szCs w:val="12"/>
              </w:rPr>
              <w:t xml:space="preserve">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224699D9" w14:textId="1AAC54C2" w:rsidR="00E802F7" w:rsidRPr="00E802F7" w:rsidRDefault="00252A37" w:rsidP="00D102AB">
            <w:pPr>
              <w:spacing w:before="12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</w:t>
            </w:r>
            <w:r w:rsidR="00E802F7" w:rsidRPr="00E802F7">
              <w:rPr>
                <w:rFonts w:cs="Arial"/>
                <w:b/>
                <w:sz w:val="12"/>
                <w:szCs w:val="12"/>
              </w:rPr>
              <w:t xml:space="preserve">if </w:t>
            </w:r>
            <w:r w:rsidR="008431EE">
              <w:rPr>
                <w:rFonts w:cs="Arial"/>
                <w:b/>
                <w:sz w:val="12"/>
                <w:szCs w:val="12"/>
              </w:rPr>
              <w:t>leave</w:t>
            </w:r>
            <w:r w:rsidR="00E802F7" w:rsidRPr="00E802F7">
              <w:rPr>
                <w:rFonts w:cs="Arial"/>
                <w:b/>
                <w:sz w:val="12"/>
                <w:szCs w:val="12"/>
              </w:rPr>
              <w:t xml:space="preserve"> required in box above</w:t>
            </w:r>
          </w:p>
          <w:p w14:paraId="0988F10D" w14:textId="1E628F63" w:rsidR="00E802F7" w:rsidRPr="00E802F7" w:rsidRDefault="00E802F7" w:rsidP="00D102AB">
            <w:pPr>
              <w:spacing w:line="276" w:lineRule="auto"/>
              <w:jc w:val="left"/>
              <w:rPr>
                <w:rFonts w:cs="Arial"/>
              </w:rPr>
            </w:pPr>
            <w:r w:rsidRPr="00E802F7">
              <w:rPr>
                <w:rFonts w:cs="Arial"/>
              </w:rPr>
              <w:t xml:space="preserve">At the hearing of the application for </w:t>
            </w:r>
            <w:r w:rsidR="008431EE">
              <w:rPr>
                <w:rFonts w:cs="Arial"/>
              </w:rPr>
              <w:t>leave</w:t>
            </w:r>
            <w:r w:rsidRPr="00E802F7">
              <w:rPr>
                <w:rFonts w:cs="Arial"/>
              </w:rPr>
              <w:t xml:space="preserve"> to appeal, the Appellant wishes to:</w:t>
            </w:r>
          </w:p>
          <w:p w14:paraId="659443AE" w14:textId="5E9145A0" w:rsidR="00E802F7" w:rsidRPr="00E802F7" w:rsidRDefault="00360A1E" w:rsidP="00D102AB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>be present in person</w:t>
            </w:r>
            <w:r w:rsidR="00E802F7" w:rsidRPr="00E802F7">
              <w:rPr>
                <w:rFonts w:cs="Arial"/>
                <w:bCs/>
              </w:rPr>
              <w:t>.</w:t>
            </w:r>
          </w:p>
          <w:p w14:paraId="03F560C0" w14:textId="171819EE" w:rsidR="00E802F7" w:rsidRPr="00E802F7" w:rsidRDefault="00360A1E" w:rsidP="00D102AB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 xml:space="preserve">appear by </w:t>
            </w:r>
            <w:proofErr w:type="spellStart"/>
            <w:r w:rsidR="00686907">
              <w:rPr>
                <w:rFonts w:cs="Arial"/>
              </w:rPr>
              <w:t>audiovisual</w:t>
            </w:r>
            <w:proofErr w:type="spellEnd"/>
            <w:r w:rsidR="00E802F7" w:rsidRPr="00E802F7">
              <w:rPr>
                <w:rFonts w:cs="Arial"/>
              </w:rPr>
              <w:t xml:space="preserve"> link</w:t>
            </w:r>
            <w:r w:rsidR="00E802F7" w:rsidRPr="00E802F7">
              <w:rPr>
                <w:rFonts w:cs="Arial"/>
                <w:bCs/>
              </w:rPr>
              <w:t>.</w:t>
            </w:r>
          </w:p>
          <w:p w14:paraId="778D66DC" w14:textId="2D0A5214" w:rsidR="00E802F7" w:rsidRDefault="00360A1E" w:rsidP="00D102AB">
            <w:pPr>
              <w:spacing w:before="120" w:line="276" w:lineRule="auto"/>
              <w:ind w:right="57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>not appear</w:t>
            </w:r>
            <w:r w:rsidR="00E802F7" w:rsidRPr="00E802F7">
              <w:rPr>
                <w:rFonts w:cs="Arial"/>
                <w:bCs/>
              </w:rPr>
              <w:t>.</w:t>
            </w:r>
          </w:p>
          <w:p w14:paraId="7FFB9889" w14:textId="77777777" w:rsidR="00F069F5" w:rsidRPr="00E802F7" w:rsidRDefault="00F069F5" w:rsidP="00360A1E">
            <w:pPr>
              <w:spacing w:before="120"/>
              <w:ind w:right="57"/>
              <w:contextualSpacing/>
              <w:rPr>
                <w:rFonts w:cs="Arial"/>
              </w:rPr>
            </w:pPr>
          </w:p>
          <w:p w14:paraId="6101173C" w14:textId="26E28057" w:rsidR="00114467" w:rsidRDefault="00114467">
            <w:pPr>
              <w:spacing w:line="360" w:lineRule="auto"/>
              <w:jc w:val="left"/>
              <w:rPr>
                <w:rFonts w:cs="Arial"/>
                <w:bCs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047D9671" w14:textId="01E53CC1" w:rsidR="00114467" w:rsidRDefault="00114467" w:rsidP="00321C5E">
            <w:pPr>
              <w:spacing w:line="360" w:lineRule="auto"/>
              <w:jc w:val="left"/>
              <w:rPr>
                <w:rFonts w:cs="Arial"/>
                <w:b/>
              </w:rPr>
            </w:pPr>
            <w:bookmarkStart w:id="11" w:name="_Hlk88642551"/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bookmarkEnd w:id="11"/>
          <w:p w14:paraId="2904B584" w14:textId="09B8756D" w:rsidR="00E802F7" w:rsidRDefault="00E802F7" w:rsidP="00321C5E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 w:rsidR="008431EE"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152F3991" w14:textId="77777777" w:rsidR="00F069F5" w:rsidRPr="00E802F7" w:rsidRDefault="00F069F5" w:rsidP="00321C5E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1BF6FF7A" w14:textId="77D42867" w:rsidR="00F069F5" w:rsidRDefault="004F3650" w:rsidP="00321C5E">
            <w:pPr>
              <w:spacing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if appellant is defendant/youth </w:t>
            </w:r>
            <w:r w:rsidR="001D03F4">
              <w:rPr>
                <w:rFonts w:cs="Arial"/>
                <w:b/>
                <w:sz w:val="12"/>
                <w:szCs w:val="12"/>
              </w:rPr>
              <w:t xml:space="preserve">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04399A36" w14:textId="4FC0367B" w:rsidR="00E802F7" w:rsidRPr="00E802F7" w:rsidRDefault="00E802F7" w:rsidP="00321C5E">
            <w:pPr>
              <w:spacing w:line="360" w:lineRule="auto"/>
              <w:jc w:val="left"/>
              <w:rPr>
                <w:rFonts w:cs="Arial"/>
              </w:rPr>
            </w:pPr>
            <w:r w:rsidRPr="00E802F7">
              <w:rPr>
                <w:rFonts w:cs="Arial"/>
              </w:rPr>
              <w:t>At the hearing of the appeal, the Appellant wishes to:</w:t>
            </w:r>
          </w:p>
          <w:p w14:paraId="30DDB8AC" w14:textId="2C03D277" w:rsidR="00E802F7" w:rsidRPr="00E802F7" w:rsidRDefault="00360A1E" w:rsidP="00321C5E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>be present in person</w:t>
            </w:r>
            <w:r w:rsidR="00E802F7" w:rsidRPr="00E802F7">
              <w:rPr>
                <w:rFonts w:cs="Arial"/>
                <w:bCs/>
              </w:rPr>
              <w:t>.</w:t>
            </w:r>
          </w:p>
          <w:p w14:paraId="45027B05" w14:textId="07F0817F" w:rsidR="00E802F7" w:rsidRPr="00E802F7" w:rsidRDefault="00360A1E" w:rsidP="00321C5E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 xml:space="preserve">appear by </w:t>
            </w:r>
            <w:proofErr w:type="spellStart"/>
            <w:r w:rsidR="00686907">
              <w:rPr>
                <w:rFonts w:cs="Arial"/>
              </w:rPr>
              <w:t>audiovisual</w:t>
            </w:r>
            <w:proofErr w:type="spellEnd"/>
            <w:r w:rsidR="00E802F7" w:rsidRPr="00E802F7">
              <w:rPr>
                <w:rFonts w:cs="Arial"/>
              </w:rPr>
              <w:t xml:space="preserve"> link</w:t>
            </w:r>
            <w:r w:rsidR="00E802F7" w:rsidRPr="00E802F7">
              <w:rPr>
                <w:rFonts w:cs="Arial"/>
                <w:bCs/>
              </w:rPr>
              <w:t>.</w:t>
            </w:r>
          </w:p>
          <w:p w14:paraId="0B36552C" w14:textId="6DB3A949" w:rsidR="00E802F7" w:rsidRDefault="00360A1E" w:rsidP="00321C5E">
            <w:pPr>
              <w:spacing w:before="120" w:line="360" w:lineRule="auto"/>
              <w:ind w:right="57"/>
              <w:contextualSpacing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E802F7" w:rsidRPr="00E802F7">
              <w:rPr>
                <w:rFonts w:cs="Arial"/>
              </w:rPr>
              <w:t>not appear</w:t>
            </w:r>
            <w:r w:rsidR="00E802F7" w:rsidRPr="00E802F7">
              <w:rPr>
                <w:rFonts w:cs="Arial"/>
                <w:bCs/>
              </w:rPr>
              <w:t>.</w:t>
            </w:r>
          </w:p>
          <w:p w14:paraId="207237AE" w14:textId="77777777" w:rsidR="00F069F5" w:rsidRPr="00E802F7" w:rsidRDefault="00F069F5" w:rsidP="00321C5E">
            <w:pPr>
              <w:spacing w:before="120" w:line="360" w:lineRule="auto"/>
              <w:ind w:right="57"/>
              <w:contextualSpacing/>
              <w:rPr>
                <w:rFonts w:cs="Arial"/>
              </w:rPr>
            </w:pPr>
          </w:p>
          <w:p w14:paraId="7C193606" w14:textId="54BAD746" w:rsidR="00114467" w:rsidRDefault="00114467">
            <w:pPr>
              <w:spacing w:line="360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>Reasons</w:t>
            </w:r>
            <w:r w:rsidRPr="001D64C2">
              <w:rPr>
                <w:rFonts w:cs="Arial"/>
              </w:rPr>
              <w:t xml:space="preserve">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56975A2A" w14:textId="6E3A752B" w:rsidR="00E3089D" w:rsidRDefault="00114467" w:rsidP="00321C5E">
            <w:pPr>
              <w:spacing w:after="120" w:line="360" w:lineRule="auto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D64C2">
              <w:rPr>
                <w:rFonts w:cs="Arial"/>
                <w:b/>
              </w:rPr>
              <w:t xml:space="preserve"> </w:t>
            </w:r>
            <w:r w:rsidR="00E802F7" w:rsidRPr="00535CA5">
              <w:rPr>
                <w:rFonts w:cs="Arial"/>
                <w:b/>
              </w:rPr>
              <w:t xml:space="preserve"> </w:t>
            </w:r>
            <w:proofErr w:type="spellStart"/>
            <w:r w:rsidR="00E802F7" w:rsidRPr="00535CA5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="00E802F7" w:rsidRPr="00535CA5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</w:t>
            </w:r>
            <w:r w:rsidR="008431EE">
              <w:rPr>
                <w:rFonts w:cs="Arial"/>
                <w:b/>
                <w:sz w:val="12"/>
                <w:szCs w:val="12"/>
              </w:rPr>
              <w:t>appeal</w:t>
            </w:r>
            <w:r w:rsidR="00E802F7" w:rsidRPr="00535CA5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 to direct personal attendance</w:t>
            </w:r>
          </w:p>
          <w:p w14:paraId="65929ABB" w14:textId="39D90B68" w:rsidR="00114467" w:rsidRPr="00535CA5" w:rsidRDefault="00114467" w:rsidP="00360A1E">
            <w:pPr>
              <w:spacing w:after="120"/>
              <w:jc w:val="left"/>
              <w:rPr>
                <w:rFonts w:cs="Arial"/>
                <w:b/>
              </w:rPr>
            </w:pPr>
          </w:p>
        </w:tc>
      </w:tr>
      <w:bookmarkEnd w:id="10"/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4D114A90" w:rsidR="00E3089D" w:rsidRPr="00E3089D" w:rsidRDefault="00E3089D" w:rsidP="00E25EA9">
            <w:pPr>
              <w:spacing w:before="120" w:after="240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D816A6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D816A6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957A61">
              <w:rPr>
                <w:rFonts w:cs="Arial"/>
                <w:b/>
                <w:color w:val="000000" w:themeColor="text1"/>
              </w:rPr>
              <w:t xml:space="preserve">: WARNING  </w:t>
            </w:r>
          </w:p>
          <w:p w14:paraId="1F07AA04" w14:textId="68D07BE3" w:rsidR="001D64C2" w:rsidRPr="001D64C2" w:rsidRDefault="001D64C2" w:rsidP="00957A61">
            <w:pPr>
              <w:spacing w:after="120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applies for </w:t>
            </w:r>
            <w:r w:rsidR="008431EE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and/or appeals against the judgment identified above. The parties will be advised of a hearing date in due course. </w:t>
            </w:r>
          </w:p>
          <w:p w14:paraId="3F003DBE" w14:textId="77777777" w:rsidR="00E3089D" w:rsidRDefault="001D64C2" w:rsidP="00957A61">
            <w:pPr>
              <w:spacing w:after="120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application/appeal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application/appeal without further warning. </w:t>
            </w:r>
          </w:p>
          <w:p w14:paraId="13AC9743" w14:textId="1C5CA88D" w:rsidR="00A13857" w:rsidRPr="00A13857" w:rsidRDefault="00A13857" w:rsidP="00957A61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If you wish to be hear</w:t>
            </w:r>
            <w:r w:rsidR="00543B2D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</w:t>
            </w:r>
            <w:r w:rsidR="00260DFB">
              <w:rPr>
                <w:rFonts w:cs="Arial"/>
              </w:rPr>
              <w:t>f address for service in a Form </w:t>
            </w:r>
            <w:r>
              <w:rPr>
                <w:rFonts w:cs="Arial"/>
              </w:rPr>
              <w:t>1</w:t>
            </w:r>
            <w:r w:rsidR="00C5596D">
              <w:rPr>
                <w:rFonts w:cs="Arial"/>
              </w:rPr>
              <w:t xml:space="preserve">5 </w:t>
            </w:r>
            <w:r>
              <w:rPr>
                <w:rFonts w:cs="Arial"/>
              </w:rPr>
              <w:t>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D5098F">
        <w:tc>
          <w:tcPr>
            <w:tcW w:w="10457" w:type="dxa"/>
          </w:tcPr>
          <w:p w14:paraId="4F63C1AF" w14:textId="77777777" w:rsidR="00E3089D" w:rsidRDefault="00E3089D" w:rsidP="00E25EA9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211EF12E" w:rsidR="00E3089D" w:rsidRPr="00661FCF" w:rsidRDefault="00E3089D" w:rsidP="00D816A6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>The</w:t>
            </w:r>
            <w:r w:rsidR="00D816A6">
              <w:rPr>
                <w:rFonts w:eastAsia="Arial" w:cs="Arial"/>
                <w:bCs/>
                <w:color w:val="000000"/>
              </w:rPr>
              <w:t xml:space="preserve"> party filing this document is required to serve it on </w:t>
            </w:r>
            <w:r w:rsidR="001D03F4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D816A6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089F54BA" w14:textId="77777777" w:rsidR="00C90B21" w:rsidRPr="00E3089D" w:rsidRDefault="00C90B21" w:rsidP="00E3089D">
      <w:pPr>
        <w:spacing w:before="240"/>
        <w:rPr>
          <w:rFonts w:cs="Arial"/>
          <w:sz w:val="12"/>
        </w:rPr>
      </w:pPr>
    </w:p>
    <w:sectPr w:rsidR="00C90B21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D5098F" w:rsidRDefault="00D5098F" w:rsidP="00F437EE">
      <w:r>
        <w:separator/>
      </w:r>
    </w:p>
  </w:endnote>
  <w:endnote w:type="continuationSeparator" w:id="0">
    <w:p w14:paraId="2D2CFD24" w14:textId="77777777" w:rsidR="00D5098F" w:rsidRDefault="00D5098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D5098F" w:rsidRDefault="00D5098F" w:rsidP="00F437EE">
      <w:r>
        <w:separator/>
      </w:r>
    </w:p>
  </w:footnote>
  <w:footnote w:type="continuationSeparator" w:id="0">
    <w:p w14:paraId="67FCC4B7" w14:textId="77777777" w:rsidR="00D5098F" w:rsidRDefault="00D5098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CE32" w14:textId="77777777" w:rsidR="00D5098F" w:rsidRDefault="00D5098F" w:rsidP="000F72C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183Ch</w:t>
    </w:r>
  </w:p>
  <w:p w14:paraId="1AD316AE" w14:textId="77777777" w:rsidR="00D5098F" w:rsidRDefault="00D50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A5DF1CD" w:rsidR="00D5098F" w:rsidRDefault="00D5098F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183Ch</w:t>
    </w:r>
  </w:p>
  <w:p w14:paraId="39A3B9F8" w14:textId="77777777" w:rsidR="00D5098F" w:rsidRPr="00BA48D1" w:rsidRDefault="00D5098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5098F" w:rsidRPr="00C175D0" w14:paraId="58196FBD" w14:textId="77777777" w:rsidTr="00D5098F">
      <w:tc>
        <w:tcPr>
          <w:tcW w:w="3899" w:type="pct"/>
          <w:tcBorders>
            <w:top w:val="single" w:sz="4" w:space="0" w:color="auto"/>
          </w:tcBorders>
        </w:tcPr>
        <w:p w14:paraId="59241B79" w14:textId="77777777" w:rsidR="00D5098F" w:rsidRPr="00C175D0" w:rsidRDefault="00D5098F" w:rsidP="00C175D0">
          <w:pPr>
            <w:pStyle w:val="Header"/>
            <w:rPr>
              <w:b/>
            </w:rPr>
          </w:pPr>
          <w:r w:rsidRPr="00C175D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93EC506" w14:textId="77777777" w:rsidR="00D5098F" w:rsidRPr="00C175D0" w:rsidRDefault="00D5098F" w:rsidP="00C175D0">
          <w:pPr>
            <w:pStyle w:val="Header"/>
          </w:pPr>
        </w:p>
      </w:tc>
    </w:tr>
    <w:tr w:rsidR="00D5098F" w:rsidRPr="00C175D0" w14:paraId="7D21D167" w14:textId="77777777" w:rsidTr="00D5098F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2E08976" w14:textId="77777777" w:rsidR="00D5098F" w:rsidRPr="00C175D0" w:rsidRDefault="00D5098F" w:rsidP="00C175D0">
          <w:pPr>
            <w:pStyle w:val="Header"/>
          </w:pPr>
        </w:p>
        <w:p w14:paraId="5B0671F8" w14:textId="77777777" w:rsidR="00D5098F" w:rsidRPr="00C175D0" w:rsidRDefault="00D5098F" w:rsidP="00C175D0">
          <w:pPr>
            <w:pStyle w:val="Header"/>
          </w:pPr>
          <w:r w:rsidRPr="00C175D0">
            <w:t xml:space="preserve">Case Number: </w:t>
          </w:r>
        </w:p>
        <w:p w14:paraId="214F2BD6" w14:textId="77777777" w:rsidR="00D5098F" w:rsidRPr="00C175D0" w:rsidRDefault="00D5098F" w:rsidP="00C175D0">
          <w:pPr>
            <w:pStyle w:val="Header"/>
          </w:pPr>
        </w:p>
        <w:p w14:paraId="75516411" w14:textId="77777777" w:rsidR="00D5098F" w:rsidRPr="00C175D0" w:rsidRDefault="00D5098F" w:rsidP="00C175D0">
          <w:pPr>
            <w:pStyle w:val="Header"/>
          </w:pPr>
          <w:r w:rsidRPr="00C175D0">
            <w:t>Date Filed:</w:t>
          </w:r>
        </w:p>
        <w:p w14:paraId="4E78CA46" w14:textId="77777777" w:rsidR="00D5098F" w:rsidRPr="00C175D0" w:rsidRDefault="00D5098F" w:rsidP="00C175D0">
          <w:pPr>
            <w:pStyle w:val="Header"/>
          </w:pPr>
        </w:p>
        <w:p w14:paraId="0AF4C111" w14:textId="77777777" w:rsidR="00D5098F" w:rsidRPr="00C175D0" w:rsidRDefault="00D5098F" w:rsidP="00C175D0">
          <w:pPr>
            <w:pStyle w:val="Header"/>
          </w:pPr>
          <w:r w:rsidRPr="00C175D0">
            <w:t>FDN:</w:t>
          </w:r>
        </w:p>
        <w:p w14:paraId="6A9F5049" w14:textId="77777777" w:rsidR="00D5098F" w:rsidRPr="00C175D0" w:rsidRDefault="00D5098F" w:rsidP="00C175D0">
          <w:pPr>
            <w:pStyle w:val="Header"/>
          </w:pPr>
        </w:p>
        <w:p w14:paraId="7CD7F9AD" w14:textId="77777777" w:rsidR="00D5098F" w:rsidRPr="00C175D0" w:rsidRDefault="00D5098F" w:rsidP="00C175D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492570A" w14:textId="77777777" w:rsidR="00D5098F" w:rsidRPr="00C175D0" w:rsidRDefault="00D5098F" w:rsidP="00C175D0">
          <w:pPr>
            <w:pStyle w:val="Header"/>
          </w:pPr>
        </w:p>
      </w:tc>
    </w:tr>
  </w:tbl>
  <w:p w14:paraId="330D5798" w14:textId="77777777" w:rsidR="00D5098F" w:rsidRDefault="00D5098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7B01"/>
    <w:multiLevelType w:val="hybridMultilevel"/>
    <w:tmpl w:val="4D620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32AB4"/>
    <w:multiLevelType w:val="hybridMultilevel"/>
    <w:tmpl w:val="4D620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C1AB5"/>
    <w:multiLevelType w:val="hybridMultilevel"/>
    <w:tmpl w:val="842609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F3A0905-A04E-490C-BD38-3D4AFF31733D}"/>
    <w:docVar w:name="dgnword-eventsink" w:val="1196947208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0085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48F1"/>
    <w:rsid w:val="000A6DD3"/>
    <w:rsid w:val="000A7811"/>
    <w:rsid w:val="000B0C3B"/>
    <w:rsid w:val="000B3E18"/>
    <w:rsid w:val="000B4056"/>
    <w:rsid w:val="000B4E4A"/>
    <w:rsid w:val="000B4F8B"/>
    <w:rsid w:val="000B5515"/>
    <w:rsid w:val="000B6029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2C9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467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47069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03F4"/>
    <w:rsid w:val="001D1C3B"/>
    <w:rsid w:val="001D332F"/>
    <w:rsid w:val="001D38CE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07D83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298E"/>
    <w:rsid w:val="00252A37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0DFB"/>
    <w:rsid w:val="00261471"/>
    <w:rsid w:val="00264955"/>
    <w:rsid w:val="0026536B"/>
    <w:rsid w:val="00266A50"/>
    <w:rsid w:val="00267448"/>
    <w:rsid w:val="00267695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36A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21D"/>
    <w:rsid w:val="002F24C8"/>
    <w:rsid w:val="002F25D1"/>
    <w:rsid w:val="002F2F92"/>
    <w:rsid w:val="002F31C8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1C5E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E75"/>
    <w:rsid w:val="0034694D"/>
    <w:rsid w:val="00350AE8"/>
    <w:rsid w:val="0035312C"/>
    <w:rsid w:val="0035382D"/>
    <w:rsid w:val="00355F90"/>
    <w:rsid w:val="00356032"/>
    <w:rsid w:val="003568BA"/>
    <w:rsid w:val="00357154"/>
    <w:rsid w:val="00360A1E"/>
    <w:rsid w:val="00363049"/>
    <w:rsid w:val="003646F1"/>
    <w:rsid w:val="00365340"/>
    <w:rsid w:val="003675BA"/>
    <w:rsid w:val="00370D07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56B5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42C1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67963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4982"/>
    <w:rsid w:val="004C16CE"/>
    <w:rsid w:val="004C2CF0"/>
    <w:rsid w:val="004C32E9"/>
    <w:rsid w:val="004C691F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3650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CA5"/>
    <w:rsid w:val="00535ECF"/>
    <w:rsid w:val="00537A7B"/>
    <w:rsid w:val="00543B2D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0833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47F"/>
    <w:rsid w:val="006865F5"/>
    <w:rsid w:val="00686868"/>
    <w:rsid w:val="00686907"/>
    <w:rsid w:val="00687367"/>
    <w:rsid w:val="0069204A"/>
    <w:rsid w:val="00692CDC"/>
    <w:rsid w:val="0069378A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A7F54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3B5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D50"/>
    <w:rsid w:val="0073667B"/>
    <w:rsid w:val="00744267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7F5345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1EE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1B7"/>
    <w:rsid w:val="008B0470"/>
    <w:rsid w:val="008B0833"/>
    <w:rsid w:val="008B1362"/>
    <w:rsid w:val="008B16CA"/>
    <w:rsid w:val="008B469C"/>
    <w:rsid w:val="008B617A"/>
    <w:rsid w:val="008B7664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243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57A61"/>
    <w:rsid w:val="0096119F"/>
    <w:rsid w:val="009636BF"/>
    <w:rsid w:val="00963A39"/>
    <w:rsid w:val="00964D82"/>
    <w:rsid w:val="0096702E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153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C56F9"/>
    <w:rsid w:val="009D006A"/>
    <w:rsid w:val="009D0431"/>
    <w:rsid w:val="009D061E"/>
    <w:rsid w:val="009D0DE9"/>
    <w:rsid w:val="009D316B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174"/>
    <w:rsid w:val="00A047DA"/>
    <w:rsid w:val="00A0789C"/>
    <w:rsid w:val="00A12EAE"/>
    <w:rsid w:val="00A13857"/>
    <w:rsid w:val="00A1441C"/>
    <w:rsid w:val="00A172DE"/>
    <w:rsid w:val="00A17A7E"/>
    <w:rsid w:val="00A21DC7"/>
    <w:rsid w:val="00A22D31"/>
    <w:rsid w:val="00A24BA4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28B8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4F57"/>
    <w:rsid w:val="00B05A1F"/>
    <w:rsid w:val="00B06FC2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A2A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9BB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175D0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596D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0B21"/>
    <w:rsid w:val="00C924C3"/>
    <w:rsid w:val="00C94158"/>
    <w:rsid w:val="00C9670E"/>
    <w:rsid w:val="00C9673D"/>
    <w:rsid w:val="00C9700A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4EF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2AB"/>
    <w:rsid w:val="00D10C40"/>
    <w:rsid w:val="00D10CAA"/>
    <w:rsid w:val="00D12CB2"/>
    <w:rsid w:val="00D14225"/>
    <w:rsid w:val="00D16244"/>
    <w:rsid w:val="00D16570"/>
    <w:rsid w:val="00D2046C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98F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67EDF"/>
    <w:rsid w:val="00D7057D"/>
    <w:rsid w:val="00D735AE"/>
    <w:rsid w:val="00D73A05"/>
    <w:rsid w:val="00D74078"/>
    <w:rsid w:val="00D7411D"/>
    <w:rsid w:val="00D74BA9"/>
    <w:rsid w:val="00D772CB"/>
    <w:rsid w:val="00D77622"/>
    <w:rsid w:val="00D816A6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1915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216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1685"/>
    <w:rsid w:val="00DF3032"/>
    <w:rsid w:val="00DF52CF"/>
    <w:rsid w:val="00DF619E"/>
    <w:rsid w:val="00E01FDF"/>
    <w:rsid w:val="00E043F9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EA9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02F7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65C"/>
    <w:rsid w:val="00EC092D"/>
    <w:rsid w:val="00EC1C31"/>
    <w:rsid w:val="00EC2DB7"/>
    <w:rsid w:val="00EC40C6"/>
    <w:rsid w:val="00EC6DA3"/>
    <w:rsid w:val="00ED28E1"/>
    <w:rsid w:val="00ED70F4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099"/>
    <w:rsid w:val="00F00701"/>
    <w:rsid w:val="00F022C7"/>
    <w:rsid w:val="00F02D70"/>
    <w:rsid w:val="00F03C9F"/>
    <w:rsid w:val="00F047E4"/>
    <w:rsid w:val="00F04E70"/>
    <w:rsid w:val="00F06802"/>
    <w:rsid w:val="00F069F5"/>
    <w:rsid w:val="00F1050C"/>
    <w:rsid w:val="00F10CA9"/>
    <w:rsid w:val="00F11B3B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59EB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07F"/>
    <w:rsid w:val="00FF0320"/>
    <w:rsid w:val="00FF0520"/>
    <w:rsid w:val="00FF0533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75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675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5EA9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C09C1BF-7AB4-4CC6-AD20-50F29A9E1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9747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183Ch Notice of Appeal against Sentence or Mental Impairment Disposition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2022-08-12T02:06:00Z</dcterms:modified>
</cp:coreProperties>
</file>